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04" w:rsidRDefault="00BC2204"/>
    <w:p w:rsidR="00BC2204"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【教学设计】</w:t>
      </w:r>
    </w:p>
    <w:p w:rsidR="00BC2204" w:rsidRPr="00BC2204" w:rsidRDefault="00BC2204" w:rsidP="00B86C7A">
      <w:pPr>
        <w:jc w:val="center"/>
        <w:rPr>
          <w:rFonts w:asciiTheme="minorEastAsia" w:hAnsiTheme="minorEastAsia"/>
          <w:b/>
          <w:sz w:val="32"/>
          <w:szCs w:val="32"/>
        </w:rPr>
      </w:pPr>
      <w:r>
        <w:rPr>
          <w:rFonts w:asciiTheme="minorEastAsia" w:hAnsiTheme="minorEastAsia" w:hint="eastAsia"/>
          <w:b/>
          <w:sz w:val="32"/>
          <w:szCs w:val="32"/>
        </w:rPr>
        <w:t>19</w:t>
      </w:r>
      <w:r w:rsidR="006D2B46">
        <w:rPr>
          <w:rFonts w:asciiTheme="minorEastAsia" w:hAnsiTheme="minorEastAsia" w:hint="eastAsia"/>
          <w:b/>
          <w:sz w:val="32"/>
          <w:szCs w:val="32"/>
        </w:rPr>
        <w:t xml:space="preserve"> </w:t>
      </w:r>
      <w:r w:rsidRPr="00BC2204">
        <w:rPr>
          <w:rFonts w:asciiTheme="minorEastAsia" w:hAnsiTheme="minorEastAsia" w:hint="eastAsia"/>
          <w:b/>
          <w:sz w:val="32"/>
          <w:szCs w:val="32"/>
        </w:rPr>
        <w:t>动以养形</w:t>
      </w:r>
      <w:r w:rsidR="009A2F1A">
        <w:rPr>
          <w:rFonts w:asciiTheme="minorEastAsia" w:hAnsiTheme="minorEastAsia" w:hint="eastAsia"/>
          <w:b/>
          <w:sz w:val="32"/>
          <w:szCs w:val="32"/>
        </w:rPr>
        <w:t>，</w:t>
      </w:r>
      <w:r w:rsidRPr="00BC2204">
        <w:rPr>
          <w:rFonts w:asciiTheme="minorEastAsia" w:hAnsiTheme="minorEastAsia" w:hint="eastAsia"/>
          <w:b/>
          <w:sz w:val="32"/>
          <w:szCs w:val="32"/>
        </w:rPr>
        <w:t>静以养神</w:t>
      </w:r>
    </w:p>
    <w:p w:rsidR="00BC2204" w:rsidRPr="001B2AD3" w:rsidRDefault="00BC2204" w:rsidP="00B86C7A">
      <w:pPr>
        <w:spacing w:line="276" w:lineRule="auto"/>
        <w:ind w:firstLineChars="1200" w:firstLine="2530"/>
        <w:rPr>
          <w:rFonts w:asciiTheme="minorEastAsia" w:hAnsiTheme="minorEastAsia"/>
          <w:b/>
          <w:szCs w:val="21"/>
        </w:rPr>
      </w:pPr>
      <w:r>
        <w:rPr>
          <w:rFonts w:asciiTheme="minorEastAsia" w:hAnsiTheme="minorEastAsia" w:hint="eastAsia"/>
          <w:b/>
          <w:szCs w:val="21"/>
        </w:rPr>
        <w:t>衢州市实验学校     张旭</w:t>
      </w:r>
    </w:p>
    <w:p w:rsidR="00BC2204" w:rsidRPr="00310BB6" w:rsidRDefault="00BC2204" w:rsidP="00BC2204">
      <w:pPr>
        <w:spacing w:line="276" w:lineRule="auto"/>
        <w:rPr>
          <w:rFonts w:asciiTheme="minorEastAsia" w:hAnsiTheme="minorEastAsia"/>
          <w:b/>
          <w:sz w:val="24"/>
          <w:szCs w:val="24"/>
        </w:rPr>
      </w:pPr>
      <w:r w:rsidRPr="00310BB6">
        <w:rPr>
          <w:rFonts w:asciiTheme="minorEastAsia" w:hAnsiTheme="minorEastAsia" w:hint="eastAsia"/>
          <w:b/>
          <w:sz w:val="24"/>
          <w:szCs w:val="24"/>
        </w:rPr>
        <w:t>一、教材分析</w:t>
      </w:r>
    </w:p>
    <w:p w:rsidR="00BC2204" w:rsidRDefault="00BC2204" w:rsidP="00BC2204">
      <w:pPr>
        <w:spacing w:line="276" w:lineRule="auto"/>
        <w:ind w:firstLine="480"/>
        <w:rPr>
          <w:rFonts w:asciiTheme="minorEastAsia" w:hAnsiTheme="minorEastAsia"/>
          <w:sz w:val="24"/>
          <w:szCs w:val="24"/>
        </w:rPr>
      </w:pPr>
      <w:r>
        <w:rPr>
          <w:rFonts w:asciiTheme="minorEastAsia" w:hAnsiTheme="minorEastAsia" w:hint="eastAsia"/>
          <w:sz w:val="24"/>
          <w:szCs w:val="24"/>
        </w:rPr>
        <w:t>本课是《中医药与健康》下册第五单元《适度运动身体好》中的第一课。运动可以锻炼身体，可以养生，但是运动要适度。要做到劳逸结合，动静相长，才能真正做到形神合一的程度。本课就是通过了解日常生活中动静相结合的故事来让学生意识到动以养形，静以养神，合二为一，才能达到身心健康的目</w:t>
      </w:r>
      <w:r w:rsidR="00B86C7A">
        <w:rPr>
          <w:rFonts w:asciiTheme="minorEastAsia" w:hAnsiTheme="minorEastAsia" w:hint="eastAsia"/>
          <w:sz w:val="24"/>
          <w:szCs w:val="24"/>
        </w:rPr>
        <w:t>的</w:t>
      </w:r>
      <w:r>
        <w:rPr>
          <w:rFonts w:asciiTheme="minorEastAsia" w:hAnsiTheme="minorEastAsia" w:hint="eastAsia"/>
          <w:sz w:val="24"/>
          <w:szCs w:val="24"/>
        </w:rPr>
        <w:t>。</w:t>
      </w:r>
    </w:p>
    <w:p w:rsidR="00BC2204" w:rsidRPr="00310BB6" w:rsidRDefault="00BC2204" w:rsidP="00BC2204">
      <w:pPr>
        <w:spacing w:line="276" w:lineRule="auto"/>
        <w:rPr>
          <w:rFonts w:asciiTheme="minorEastAsia" w:hAnsiTheme="minorEastAsia"/>
          <w:b/>
          <w:sz w:val="24"/>
          <w:szCs w:val="24"/>
        </w:rPr>
      </w:pPr>
      <w:r w:rsidRPr="00310BB6">
        <w:rPr>
          <w:rFonts w:asciiTheme="minorEastAsia" w:hAnsiTheme="minorEastAsia" w:hint="eastAsia"/>
          <w:b/>
          <w:sz w:val="24"/>
          <w:szCs w:val="24"/>
        </w:rPr>
        <w:t>二、学情分析</w:t>
      </w:r>
    </w:p>
    <w:p w:rsidR="00C13E2A" w:rsidRPr="00C13E2A" w:rsidRDefault="00BC2204" w:rsidP="00F50B63">
      <w:pPr>
        <w:spacing w:line="276" w:lineRule="auto"/>
        <w:ind w:firstLine="465"/>
        <w:rPr>
          <w:rFonts w:asciiTheme="minorEastAsia" w:hAnsiTheme="minorEastAsia"/>
          <w:sz w:val="24"/>
          <w:szCs w:val="24"/>
        </w:rPr>
      </w:pPr>
      <w:r>
        <w:rPr>
          <w:rFonts w:asciiTheme="minorEastAsia" w:hAnsiTheme="minorEastAsia" w:hint="eastAsia"/>
          <w:sz w:val="24"/>
          <w:szCs w:val="24"/>
        </w:rPr>
        <w:t>本册教材的授课对象为五年级的学生，他们正处于活泼好动的阶段，</w:t>
      </w:r>
      <w:r w:rsidR="00DF54E8">
        <w:rPr>
          <w:rFonts w:asciiTheme="minorEastAsia" w:hAnsiTheme="minorEastAsia" w:hint="eastAsia"/>
          <w:sz w:val="24"/>
          <w:szCs w:val="24"/>
        </w:rPr>
        <w:t>喜动不喜静，在班里，如果能动</w:t>
      </w:r>
      <w:r w:rsidR="00B86C7A">
        <w:rPr>
          <w:rFonts w:asciiTheme="minorEastAsia" w:hAnsiTheme="minorEastAsia" w:hint="eastAsia"/>
          <w:sz w:val="24"/>
          <w:szCs w:val="24"/>
        </w:rPr>
        <w:t>得</w:t>
      </w:r>
      <w:r w:rsidR="00DF54E8">
        <w:rPr>
          <w:rFonts w:asciiTheme="minorEastAsia" w:hAnsiTheme="minorEastAsia" w:hint="eastAsia"/>
          <w:sz w:val="24"/>
          <w:szCs w:val="24"/>
        </w:rPr>
        <w:t>起来</w:t>
      </w:r>
      <w:r w:rsidR="00B86C7A">
        <w:rPr>
          <w:rFonts w:asciiTheme="minorEastAsia" w:hAnsiTheme="minorEastAsia" w:hint="eastAsia"/>
          <w:sz w:val="24"/>
          <w:szCs w:val="24"/>
        </w:rPr>
        <w:t>、</w:t>
      </w:r>
      <w:r w:rsidR="00DF54E8">
        <w:rPr>
          <w:rFonts w:asciiTheme="minorEastAsia" w:hAnsiTheme="minorEastAsia" w:hint="eastAsia"/>
          <w:sz w:val="24"/>
          <w:szCs w:val="24"/>
        </w:rPr>
        <w:t>静</w:t>
      </w:r>
      <w:r w:rsidR="00B86C7A">
        <w:rPr>
          <w:rFonts w:asciiTheme="minorEastAsia" w:hAnsiTheme="minorEastAsia" w:hint="eastAsia"/>
          <w:sz w:val="24"/>
          <w:szCs w:val="24"/>
        </w:rPr>
        <w:t>得</w:t>
      </w:r>
      <w:r w:rsidR="00DF54E8">
        <w:rPr>
          <w:rFonts w:asciiTheme="minorEastAsia" w:hAnsiTheme="minorEastAsia" w:hint="eastAsia"/>
          <w:sz w:val="24"/>
          <w:szCs w:val="24"/>
        </w:rPr>
        <w:t>下来的同学往往成绩较好。通过观察这类</w:t>
      </w:r>
      <w:r w:rsidR="00B264D2">
        <w:rPr>
          <w:rFonts w:asciiTheme="minorEastAsia" w:hAnsiTheme="minorEastAsia" w:hint="eastAsia"/>
          <w:sz w:val="24"/>
          <w:szCs w:val="24"/>
        </w:rPr>
        <w:t>在生活中的动静结合的例子，引导学生认识动可以养形，静可以养神。</w:t>
      </w:r>
    </w:p>
    <w:p w:rsidR="00BC2204" w:rsidRPr="00310BB6" w:rsidRDefault="00BC2204" w:rsidP="00BC2204">
      <w:pPr>
        <w:spacing w:line="276" w:lineRule="auto"/>
        <w:rPr>
          <w:rFonts w:asciiTheme="minorEastAsia" w:hAnsiTheme="minorEastAsia"/>
          <w:b/>
          <w:sz w:val="24"/>
          <w:szCs w:val="24"/>
        </w:rPr>
      </w:pPr>
      <w:r w:rsidRPr="00310BB6">
        <w:rPr>
          <w:rFonts w:asciiTheme="minorEastAsia" w:hAnsiTheme="minorEastAsia" w:hint="eastAsia"/>
          <w:b/>
          <w:sz w:val="24"/>
          <w:szCs w:val="24"/>
        </w:rPr>
        <w:t>三、教学目标</w:t>
      </w:r>
    </w:p>
    <w:p w:rsidR="00BC2204"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（一）</w:t>
      </w:r>
      <w:r w:rsidR="00BC2204">
        <w:rPr>
          <w:rFonts w:asciiTheme="minorEastAsia" w:hAnsiTheme="minorEastAsia" w:hint="eastAsia"/>
          <w:sz w:val="24"/>
          <w:szCs w:val="24"/>
        </w:rPr>
        <w:t>知识</w:t>
      </w:r>
    </w:p>
    <w:p w:rsidR="00BC2204"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1.</w:t>
      </w:r>
      <w:r w:rsidR="006424C8">
        <w:rPr>
          <w:rFonts w:asciiTheme="minorEastAsia" w:hAnsiTheme="minorEastAsia" w:hint="eastAsia"/>
          <w:sz w:val="24"/>
          <w:szCs w:val="24"/>
        </w:rPr>
        <w:t>通过</w:t>
      </w:r>
      <w:r>
        <w:rPr>
          <w:rFonts w:asciiTheme="minorEastAsia" w:hAnsiTheme="minorEastAsia" w:hint="eastAsia"/>
          <w:sz w:val="24"/>
          <w:szCs w:val="24"/>
        </w:rPr>
        <w:t>身</w:t>
      </w:r>
      <w:r w:rsidR="006424C8">
        <w:rPr>
          <w:rFonts w:asciiTheme="minorEastAsia" w:hAnsiTheme="minorEastAsia" w:hint="eastAsia"/>
          <w:sz w:val="24"/>
          <w:szCs w:val="24"/>
        </w:rPr>
        <w:t xml:space="preserve">边事例了解动静结合可以有益于身心 </w:t>
      </w:r>
      <w:r w:rsidR="00BC2204">
        <w:rPr>
          <w:rFonts w:asciiTheme="minorEastAsia" w:hAnsiTheme="minorEastAsia" w:hint="eastAsia"/>
          <w:sz w:val="24"/>
          <w:szCs w:val="24"/>
        </w:rPr>
        <w:t>。</w:t>
      </w:r>
    </w:p>
    <w:p w:rsidR="006424C8"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2.</w:t>
      </w:r>
      <w:r w:rsidR="006424C8">
        <w:rPr>
          <w:rFonts w:asciiTheme="minorEastAsia" w:hAnsiTheme="minorEastAsia" w:hint="eastAsia"/>
          <w:sz w:val="24"/>
          <w:szCs w:val="24"/>
        </w:rPr>
        <w:t>通过图片了解内动</w:t>
      </w:r>
      <w:r>
        <w:rPr>
          <w:rFonts w:asciiTheme="minorEastAsia" w:hAnsiTheme="minorEastAsia" w:hint="eastAsia"/>
          <w:sz w:val="24"/>
          <w:szCs w:val="24"/>
        </w:rPr>
        <w:t>、</w:t>
      </w:r>
      <w:r w:rsidR="006424C8">
        <w:rPr>
          <w:rFonts w:asciiTheme="minorEastAsia" w:hAnsiTheme="minorEastAsia" w:hint="eastAsia"/>
          <w:sz w:val="24"/>
          <w:szCs w:val="24"/>
        </w:rPr>
        <w:t>外动</w:t>
      </w:r>
      <w:r>
        <w:rPr>
          <w:rFonts w:asciiTheme="minorEastAsia" w:hAnsiTheme="minorEastAsia" w:hint="eastAsia"/>
          <w:sz w:val="24"/>
          <w:szCs w:val="24"/>
        </w:rPr>
        <w:t>、</w:t>
      </w:r>
      <w:r w:rsidR="006424C8">
        <w:rPr>
          <w:rFonts w:asciiTheme="minorEastAsia" w:hAnsiTheme="minorEastAsia" w:hint="eastAsia"/>
          <w:sz w:val="24"/>
          <w:szCs w:val="24"/>
        </w:rPr>
        <w:t>内静</w:t>
      </w:r>
      <w:r>
        <w:rPr>
          <w:rFonts w:asciiTheme="minorEastAsia" w:hAnsiTheme="minorEastAsia" w:hint="eastAsia"/>
          <w:sz w:val="24"/>
          <w:szCs w:val="24"/>
        </w:rPr>
        <w:t>、</w:t>
      </w:r>
      <w:r w:rsidR="006424C8">
        <w:rPr>
          <w:rFonts w:asciiTheme="minorEastAsia" w:hAnsiTheme="minorEastAsia" w:hint="eastAsia"/>
          <w:sz w:val="24"/>
          <w:szCs w:val="24"/>
        </w:rPr>
        <w:t>外静等概念及其具体表现。</w:t>
      </w:r>
    </w:p>
    <w:p w:rsidR="00BC2204" w:rsidRPr="00310BB6"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（二）</w:t>
      </w:r>
      <w:r w:rsidR="00BC2204">
        <w:rPr>
          <w:rFonts w:asciiTheme="minorEastAsia" w:hAnsiTheme="minorEastAsia" w:hint="eastAsia"/>
          <w:sz w:val="24"/>
          <w:szCs w:val="24"/>
        </w:rPr>
        <w:t>能力</w:t>
      </w:r>
    </w:p>
    <w:p w:rsidR="006424C8"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 xml:space="preserve">  学习模拟</w:t>
      </w:r>
      <w:r w:rsidR="006424C8">
        <w:rPr>
          <w:rFonts w:asciiTheme="minorEastAsia" w:hAnsiTheme="minorEastAsia" w:hint="eastAsia"/>
          <w:sz w:val="24"/>
          <w:szCs w:val="24"/>
        </w:rPr>
        <w:t>太极拳中简单的动作，能在平时运用到身体锻炼中去。</w:t>
      </w:r>
    </w:p>
    <w:p w:rsidR="00BC2204"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（三）</w:t>
      </w:r>
      <w:r w:rsidR="00BC2204">
        <w:rPr>
          <w:rFonts w:asciiTheme="minorEastAsia" w:hAnsiTheme="minorEastAsia" w:hint="eastAsia"/>
          <w:sz w:val="24"/>
          <w:szCs w:val="24"/>
        </w:rPr>
        <w:t xml:space="preserve">情感态度 </w:t>
      </w:r>
    </w:p>
    <w:p w:rsidR="00BC2204" w:rsidRPr="002D4E4C"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1.</w:t>
      </w:r>
      <w:r w:rsidR="00BC2204" w:rsidRPr="002D4E4C">
        <w:rPr>
          <w:rFonts w:asciiTheme="minorEastAsia" w:hAnsiTheme="minorEastAsia" w:hint="eastAsia"/>
          <w:sz w:val="24"/>
          <w:szCs w:val="24"/>
        </w:rPr>
        <w:t>通过故事</w:t>
      </w:r>
      <w:r w:rsidR="00BC2204">
        <w:rPr>
          <w:rFonts w:asciiTheme="minorEastAsia" w:hAnsiTheme="minorEastAsia" w:hint="eastAsia"/>
          <w:sz w:val="24"/>
          <w:szCs w:val="24"/>
        </w:rPr>
        <w:t>和动作学习</w:t>
      </w:r>
      <w:r w:rsidR="00BC2204" w:rsidRPr="002D4E4C">
        <w:rPr>
          <w:rFonts w:asciiTheme="minorEastAsia" w:hAnsiTheme="minorEastAsia" w:hint="eastAsia"/>
          <w:sz w:val="24"/>
          <w:szCs w:val="24"/>
        </w:rPr>
        <w:t>，</w:t>
      </w:r>
      <w:r w:rsidR="00BC2204">
        <w:rPr>
          <w:rFonts w:asciiTheme="minorEastAsia" w:hAnsiTheme="minorEastAsia" w:hint="eastAsia"/>
          <w:sz w:val="24"/>
          <w:szCs w:val="24"/>
        </w:rPr>
        <w:t>培养适度锻炼的兴趣和习惯</w:t>
      </w:r>
      <w:r w:rsidR="00BC2204" w:rsidRPr="002D4E4C">
        <w:rPr>
          <w:rFonts w:asciiTheme="minorEastAsia" w:hAnsiTheme="minorEastAsia" w:hint="eastAsia"/>
          <w:sz w:val="24"/>
          <w:szCs w:val="24"/>
        </w:rPr>
        <w:t>。</w:t>
      </w:r>
    </w:p>
    <w:p w:rsidR="00BC2204" w:rsidRPr="00310BB6"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2.</w:t>
      </w:r>
      <w:r w:rsidR="006424C8">
        <w:rPr>
          <w:rFonts w:asciiTheme="minorEastAsia" w:hAnsiTheme="minorEastAsia" w:hint="eastAsia"/>
          <w:sz w:val="24"/>
          <w:szCs w:val="24"/>
        </w:rPr>
        <w:t>模仿太极拳</w:t>
      </w:r>
      <w:r w:rsidR="00BC2204">
        <w:rPr>
          <w:rFonts w:asciiTheme="minorEastAsia" w:hAnsiTheme="minorEastAsia" w:hint="eastAsia"/>
          <w:sz w:val="24"/>
          <w:szCs w:val="24"/>
        </w:rPr>
        <w:t>，感受中国的传统健身方法，引发对传统文化的兴趣。</w:t>
      </w:r>
    </w:p>
    <w:p w:rsidR="00BC2204" w:rsidRDefault="00BC2204" w:rsidP="00BC2204">
      <w:pPr>
        <w:spacing w:line="276" w:lineRule="auto"/>
        <w:rPr>
          <w:rFonts w:asciiTheme="minorEastAsia" w:hAnsiTheme="minorEastAsia"/>
          <w:b/>
          <w:sz w:val="24"/>
          <w:szCs w:val="24"/>
        </w:rPr>
      </w:pPr>
      <w:r w:rsidRPr="00F909AF">
        <w:rPr>
          <w:rFonts w:asciiTheme="minorEastAsia" w:hAnsiTheme="minorEastAsia" w:hint="eastAsia"/>
          <w:b/>
          <w:sz w:val="24"/>
          <w:szCs w:val="24"/>
        </w:rPr>
        <w:t>四、重难点</w:t>
      </w:r>
    </w:p>
    <w:p w:rsidR="006424C8" w:rsidRPr="006424C8" w:rsidRDefault="00BC2204" w:rsidP="006424C8">
      <w:pPr>
        <w:spacing w:line="276" w:lineRule="auto"/>
        <w:rPr>
          <w:rFonts w:asciiTheme="minorEastAsia" w:hAnsiTheme="minorEastAsia"/>
          <w:sz w:val="24"/>
          <w:szCs w:val="24"/>
        </w:rPr>
      </w:pPr>
      <w:r>
        <w:rPr>
          <w:rFonts w:asciiTheme="minorEastAsia" w:hAnsiTheme="minorEastAsia" w:hint="eastAsia"/>
          <w:sz w:val="24"/>
          <w:szCs w:val="24"/>
        </w:rPr>
        <w:t>1.</w:t>
      </w:r>
      <w:r w:rsidR="006424C8">
        <w:rPr>
          <w:rFonts w:asciiTheme="minorEastAsia" w:hAnsiTheme="minorEastAsia" w:hint="eastAsia"/>
          <w:sz w:val="24"/>
          <w:szCs w:val="24"/>
        </w:rPr>
        <w:t>重点：</w:t>
      </w:r>
      <w:r w:rsidR="006424C8" w:rsidRPr="006424C8">
        <w:rPr>
          <w:rFonts w:asciiTheme="minorEastAsia" w:hAnsiTheme="minorEastAsia" w:hint="eastAsia"/>
          <w:sz w:val="24"/>
          <w:szCs w:val="24"/>
        </w:rPr>
        <w:t>如何做到动静结合</w:t>
      </w:r>
      <w:r w:rsidR="00B86C7A">
        <w:rPr>
          <w:rFonts w:asciiTheme="minorEastAsia" w:hAnsiTheme="minorEastAsia" w:hint="eastAsia"/>
          <w:sz w:val="24"/>
          <w:szCs w:val="24"/>
        </w:rPr>
        <w:t>。</w:t>
      </w:r>
    </w:p>
    <w:p w:rsidR="006424C8" w:rsidRPr="00F50B63"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2.难点：</w:t>
      </w:r>
      <w:r w:rsidR="006424C8" w:rsidRPr="006424C8">
        <w:rPr>
          <w:rFonts w:asciiTheme="minorEastAsia" w:hAnsiTheme="minorEastAsia" w:hint="eastAsia"/>
          <w:sz w:val="24"/>
          <w:szCs w:val="24"/>
        </w:rPr>
        <w:t>如何理解“气血精神”的含义。</w:t>
      </w:r>
    </w:p>
    <w:p w:rsidR="00BC2204" w:rsidRPr="00F909AF" w:rsidRDefault="00BC2204" w:rsidP="00BC2204">
      <w:pPr>
        <w:spacing w:line="276" w:lineRule="auto"/>
        <w:rPr>
          <w:rFonts w:asciiTheme="minorEastAsia" w:hAnsiTheme="minorEastAsia"/>
          <w:b/>
          <w:sz w:val="24"/>
          <w:szCs w:val="24"/>
        </w:rPr>
      </w:pPr>
      <w:r w:rsidRPr="00F909AF">
        <w:rPr>
          <w:rFonts w:asciiTheme="minorEastAsia" w:hAnsiTheme="minorEastAsia" w:hint="eastAsia"/>
          <w:b/>
          <w:sz w:val="24"/>
          <w:szCs w:val="24"/>
        </w:rPr>
        <w:t>五、教学准备</w:t>
      </w:r>
    </w:p>
    <w:p w:rsidR="00B86C7A"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（一）教师准备</w:t>
      </w:r>
    </w:p>
    <w:p w:rsidR="00BC2204" w:rsidRDefault="000C72F5" w:rsidP="00BC2204">
      <w:pPr>
        <w:spacing w:line="276" w:lineRule="auto"/>
        <w:rPr>
          <w:rFonts w:asciiTheme="minorEastAsia" w:hAnsiTheme="minorEastAsia"/>
          <w:sz w:val="24"/>
          <w:szCs w:val="24"/>
        </w:rPr>
      </w:pPr>
      <w:r>
        <w:rPr>
          <w:rFonts w:asciiTheme="minorEastAsia" w:hAnsiTheme="minorEastAsia" w:hint="eastAsia"/>
          <w:sz w:val="24"/>
          <w:szCs w:val="24"/>
        </w:rPr>
        <w:t>教学课件，学习太极拳</w:t>
      </w:r>
      <w:r w:rsidR="00BC2204">
        <w:rPr>
          <w:rFonts w:asciiTheme="minorEastAsia" w:hAnsiTheme="minorEastAsia" w:hint="eastAsia"/>
          <w:sz w:val="24"/>
          <w:szCs w:val="24"/>
        </w:rPr>
        <w:t>基本动作，有条件</w:t>
      </w:r>
      <w:r w:rsidR="00B86C7A">
        <w:rPr>
          <w:rFonts w:asciiTheme="minorEastAsia" w:hAnsiTheme="minorEastAsia" w:hint="eastAsia"/>
          <w:sz w:val="24"/>
          <w:szCs w:val="24"/>
        </w:rPr>
        <w:t>的</w:t>
      </w:r>
      <w:r w:rsidR="00BC2204">
        <w:rPr>
          <w:rFonts w:asciiTheme="minorEastAsia" w:hAnsiTheme="minorEastAsia" w:hint="eastAsia"/>
          <w:sz w:val="24"/>
          <w:szCs w:val="24"/>
        </w:rPr>
        <w:t>可以选择在舞蹈教室授课，方便运动。</w:t>
      </w:r>
    </w:p>
    <w:p w:rsidR="00BC2204"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（二）</w:t>
      </w:r>
      <w:r w:rsidR="00BC2204">
        <w:rPr>
          <w:rFonts w:asciiTheme="minorEastAsia" w:hAnsiTheme="minorEastAsia" w:hint="eastAsia"/>
          <w:sz w:val="24"/>
          <w:szCs w:val="24"/>
        </w:rPr>
        <w:t>学生准备</w:t>
      </w:r>
    </w:p>
    <w:p w:rsidR="00BC2204" w:rsidRDefault="00B86C7A" w:rsidP="00BC2204">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0C72F5">
        <w:rPr>
          <w:rFonts w:asciiTheme="minorEastAsia" w:hAnsiTheme="minorEastAsia" w:hint="eastAsia"/>
          <w:sz w:val="24"/>
          <w:szCs w:val="24"/>
        </w:rPr>
        <w:t>相对宽松的衣服，课前了解身边动静结合的故事</w:t>
      </w:r>
      <w:r>
        <w:rPr>
          <w:rFonts w:asciiTheme="minorEastAsia" w:hAnsiTheme="minorEastAsia" w:hint="eastAsia"/>
          <w:sz w:val="24"/>
          <w:szCs w:val="24"/>
        </w:rPr>
        <w:t>。</w:t>
      </w:r>
    </w:p>
    <w:p w:rsidR="00BC2204" w:rsidRPr="00F909AF" w:rsidRDefault="00BC2204" w:rsidP="00BC2204">
      <w:pPr>
        <w:tabs>
          <w:tab w:val="left" w:pos="1874"/>
        </w:tabs>
        <w:spacing w:line="276" w:lineRule="auto"/>
        <w:rPr>
          <w:rFonts w:asciiTheme="minorEastAsia" w:hAnsiTheme="minorEastAsia"/>
          <w:b/>
          <w:sz w:val="24"/>
          <w:szCs w:val="24"/>
        </w:rPr>
      </w:pPr>
      <w:r w:rsidRPr="00F909AF">
        <w:rPr>
          <w:rFonts w:asciiTheme="minorEastAsia" w:hAnsiTheme="minorEastAsia" w:hint="eastAsia"/>
          <w:b/>
          <w:sz w:val="24"/>
          <w:szCs w:val="24"/>
        </w:rPr>
        <w:t>六、教学过程</w:t>
      </w:r>
      <w:r w:rsidRPr="00F909AF">
        <w:rPr>
          <w:rFonts w:asciiTheme="minorEastAsia" w:hAnsiTheme="minorEastAsia"/>
          <w:b/>
          <w:sz w:val="24"/>
          <w:szCs w:val="24"/>
        </w:rPr>
        <w:tab/>
      </w:r>
    </w:p>
    <w:p w:rsidR="00BC2204"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（一）导入</w:t>
      </w:r>
    </w:p>
    <w:p w:rsidR="001779A1" w:rsidRDefault="00BC2204" w:rsidP="001779A1">
      <w:pPr>
        <w:spacing w:line="276" w:lineRule="auto"/>
        <w:ind w:firstLine="465"/>
        <w:rPr>
          <w:rFonts w:asciiTheme="minorEastAsia" w:hAnsiTheme="minorEastAsia"/>
          <w:sz w:val="24"/>
          <w:szCs w:val="24"/>
        </w:rPr>
      </w:pPr>
      <w:r>
        <w:rPr>
          <w:rFonts w:asciiTheme="minorEastAsia" w:hAnsiTheme="minorEastAsia" w:hint="eastAsia"/>
          <w:sz w:val="24"/>
          <w:szCs w:val="24"/>
        </w:rPr>
        <w:t>讲述：</w:t>
      </w:r>
      <w:r w:rsidR="001779A1">
        <w:rPr>
          <w:rFonts w:asciiTheme="minorEastAsia" w:hAnsiTheme="minorEastAsia" w:hint="eastAsia"/>
          <w:sz w:val="24"/>
          <w:szCs w:val="24"/>
        </w:rPr>
        <w:t>孩子们，我们都知道上课要认真听讲，下课要痛快玩耍。可你们知道为什么要动静结合吗？这么做有什么好处呢？今天我们就一起去学习一下吧！</w:t>
      </w:r>
    </w:p>
    <w:p w:rsidR="007A0676" w:rsidRDefault="00BC2204" w:rsidP="00AC1419">
      <w:pPr>
        <w:spacing w:line="276" w:lineRule="auto"/>
        <w:rPr>
          <w:rFonts w:asciiTheme="minorEastAsia" w:hAnsiTheme="minorEastAsia"/>
          <w:sz w:val="24"/>
          <w:szCs w:val="24"/>
        </w:rPr>
      </w:pPr>
      <w:r>
        <w:rPr>
          <w:rFonts w:asciiTheme="minorEastAsia" w:hAnsiTheme="minorEastAsia" w:hint="eastAsia"/>
          <w:sz w:val="24"/>
          <w:szCs w:val="24"/>
        </w:rPr>
        <w:t>（二）</w:t>
      </w:r>
      <w:r w:rsidR="007A0676" w:rsidRPr="00AC1419">
        <w:rPr>
          <w:rFonts w:asciiTheme="minorEastAsia" w:hAnsiTheme="minorEastAsia" w:hint="eastAsia"/>
          <w:sz w:val="24"/>
          <w:szCs w:val="24"/>
        </w:rPr>
        <w:t>百岁国医邓铁涛</w:t>
      </w:r>
      <w:r w:rsidR="00AC1419">
        <w:rPr>
          <w:rFonts w:asciiTheme="minorEastAsia" w:hAnsiTheme="minorEastAsia" w:hint="eastAsia"/>
          <w:sz w:val="24"/>
          <w:szCs w:val="24"/>
        </w:rPr>
        <w:t xml:space="preserve">的故事 </w:t>
      </w:r>
    </w:p>
    <w:p w:rsidR="00AC1419" w:rsidRPr="00AC1419" w:rsidRDefault="00AC1419" w:rsidP="00AC1419">
      <w:pPr>
        <w:spacing w:line="276" w:lineRule="auto"/>
        <w:rPr>
          <w:rFonts w:asciiTheme="minorEastAsia" w:hAnsiTheme="minorEastAsia"/>
          <w:sz w:val="24"/>
          <w:szCs w:val="24"/>
        </w:rPr>
      </w:pPr>
      <w:r>
        <w:rPr>
          <w:rFonts w:asciiTheme="minorEastAsia" w:hAnsiTheme="minorEastAsia" w:hint="eastAsia"/>
          <w:sz w:val="24"/>
          <w:szCs w:val="24"/>
        </w:rPr>
        <w:t>1.读一读书本上的</w:t>
      </w:r>
      <w:r w:rsidRPr="00AC1419">
        <w:rPr>
          <w:rFonts w:asciiTheme="minorEastAsia" w:hAnsiTheme="minorEastAsia" w:hint="eastAsia"/>
          <w:sz w:val="24"/>
          <w:szCs w:val="24"/>
        </w:rPr>
        <w:t>百岁国医邓铁涛</w:t>
      </w:r>
      <w:r>
        <w:rPr>
          <w:rFonts w:asciiTheme="minorEastAsia" w:hAnsiTheme="minorEastAsia" w:hint="eastAsia"/>
          <w:sz w:val="24"/>
          <w:szCs w:val="24"/>
        </w:rPr>
        <w:t>的故事</w:t>
      </w:r>
      <w:r w:rsidR="00B86C7A">
        <w:rPr>
          <w:rFonts w:asciiTheme="minorEastAsia" w:hAnsiTheme="minorEastAsia" w:hint="eastAsia"/>
          <w:sz w:val="24"/>
          <w:szCs w:val="24"/>
        </w:rPr>
        <w:t>，</w:t>
      </w:r>
      <w:r>
        <w:rPr>
          <w:rFonts w:asciiTheme="minorEastAsia" w:hAnsiTheme="minorEastAsia" w:hint="eastAsia"/>
          <w:sz w:val="24"/>
          <w:szCs w:val="24"/>
        </w:rPr>
        <w:t>思考为何会这么做。</w:t>
      </w:r>
    </w:p>
    <w:p w:rsidR="00AC1419" w:rsidRPr="00AC1419" w:rsidRDefault="00AC1419" w:rsidP="00DD362E">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2.分析邓国医生活中动和静的事例。理解</w:t>
      </w:r>
      <w:r w:rsidRPr="00AC1419">
        <w:rPr>
          <w:rFonts w:asciiTheme="minorEastAsia" w:hAnsiTheme="minorEastAsia" w:hint="eastAsia"/>
          <w:sz w:val="24"/>
          <w:szCs w:val="24"/>
        </w:rPr>
        <w:t>形体的运动和精神的静养是养生的两个方面，两者需相互融合，不可偏颇。</w:t>
      </w:r>
      <w:r w:rsidR="00DD362E" w:rsidRPr="00AC1419">
        <w:rPr>
          <w:rFonts w:asciiTheme="minorEastAsia" w:hAnsiTheme="minorEastAsia" w:hint="eastAsia"/>
          <w:sz w:val="24"/>
          <w:szCs w:val="24"/>
        </w:rPr>
        <w:t>在日常生活中做到动静结合，十分有利于</w:t>
      </w:r>
      <w:r w:rsidR="00DD362E" w:rsidRPr="00AC1419">
        <w:rPr>
          <w:rFonts w:asciiTheme="minorEastAsia" w:hAnsiTheme="minorEastAsia" w:hint="eastAsia"/>
          <w:sz w:val="24"/>
          <w:szCs w:val="24"/>
        </w:rPr>
        <w:lastRenderedPageBreak/>
        <w:t>保持健康。</w:t>
      </w:r>
    </w:p>
    <w:p w:rsidR="007A0676" w:rsidRDefault="00DD362E" w:rsidP="00BC2204">
      <w:pPr>
        <w:spacing w:line="276" w:lineRule="auto"/>
        <w:rPr>
          <w:rFonts w:asciiTheme="minorEastAsia" w:hAnsiTheme="minorEastAsia"/>
          <w:sz w:val="24"/>
          <w:szCs w:val="24"/>
        </w:rPr>
      </w:pPr>
      <w:r>
        <w:rPr>
          <w:rFonts w:asciiTheme="minorEastAsia" w:hAnsiTheme="minorEastAsia" w:hint="eastAsia"/>
          <w:sz w:val="24"/>
          <w:szCs w:val="24"/>
        </w:rPr>
        <w:t>（三）理解动和静</w:t>
      </w:r>
      <w:r w:rsidR="00792561">
        <w:rPr>
          <w:rFonts w:asciiTheme="minorEastAsia" w:hAnsiTheme="minorEastAsia" w:hint="eastAsia"/>
          <w:sz w:val="24"/>
          <w:szCs w:val="24"/>
        </w:rPr>
        <w:t>以及动以养形，静以养神</w:t>
      </w:r>
    </w:p>
    <w:p w:rsidR="00DD362E" w:rsidRDefault="00DD362E" w:rsidP="00DD362E">
      <w:pPr>
        <w:spacing w:line="276" w:lineRule="auto"/>
        <w:rPr>
          <w:rFonts w:asciiTheme="minorEastAsia" w:hAnsiTheme="minorEastAsia"/>
          <w:sz w:val="24"/>
          <w:szCs w:val="24"/>
        </w:rPr>
      </w:pPr>
      <w:r>
        <w:rPr>
          <w:rFonts w:asciiTheme="minorEastAsia" w:hAnsiTheme="minorEastAsia" w:hint="eastAsia"/>
          <w:sz w:val="24"/>
          <w:szCs w:val="24"/>
        </w:rPr>
        <w:t>1.动：外动和内动</w:t>
      </w:r>
    </w:p>
    <w:p w:rsidR="00DD362E" w:rsidRPr="00792561" w:rsidRDefault="00DD362E" w:rsidP="00DD362E">
      <w:pPr>
        <w:spacing w:line="276" w:lineRule="auto"/>
        <w:rPr>
          <w:rFonts w:asciiTheme="minorEastAsia" w:hAnsiTheme="minorEastAsia"/>
          <w:sz w:val="24"/>
          <w:szCs w:val="24"/>
        </w:rPr>
      </w:pPr>
      <w:r w:rsidRPr="00792561">
        <w:rPr>
          <w:rFonts w:asciiTheme="minorEastAsia" w:hAnsiTheme="minorEastAsia"/>
          <w:sz w:val="24"/>
          <w:szCs w:val="24"/>
        </w:rPr>
        <w:t xml:space="preserve"> </w:t>
      </w:r>
      <w:r w:rsidR="00792561">
        <w:rPr>
          <w:rFonts w:asciiTheme="minorEastAsia" w:hAnsiTheme="minorEastAsia" w:hint="eastAsia"/>
          <w:sz w:val="24"/>
          <w:szCs w:val="24"/>
        </w:rPr>
        <w:t xml:space="preserve"> </w:t>
      </w:r>
      <w:r w:rsidRPr="00792561">
        <w:rPr>
          <w:rFonts w:asciiTheme="minorEastAsia" w:hAnsiTheme="minorEastAsia" w:hint="eastAsia"/>
          <w:sz w:val="24"/>
          <w:szCs w:val="24"/>
        </w:rPr>
        <w:t>外动：</w:t>
      </w:r>
      <w:r w:rsidRPr="00792561">
        <w:rPr>
          <w:rFonts w:asciiTheme="minorEastAsia" w:hAnsiTheme="minorEastAsia"/>
          <w:sz w:val="24"/>
          <w:szCs w:val="24"/>
        </w:rPr>
        <w:t>即形体外部的运动，如四肢的伸展</w:t>
      </w:r>
      <w:r w:rsidR="00B86C7A">
        <w:rPr>
          <w:rFonts w:asciiTheme="minorEastAsia" w:hAnsiTheme="minorEastAsia" w:hint="eastAsia"/>
          <w:sz w:val="24"/>
          <w:szCs w:val="24"/>
        </w:rPr>
        <w:t>。</w:t>
      </w:r>
    </w:p>
    <w:p w:rsidR="00DD362E" w:rsidRDefault="00DD362E" w:rsidP="00792561">
      <w:pPr>
        <w:spacing w:line="276" w:lineRule="auto"/>
        <w:ind w:firstLineChars="100" w:firstLine="240"/>
        <w:rPr>
          <w:rFonts w:asciiTheme="minorEastAsia" w:hAnsiTheme="minorEastAsia"/>
          <w:sz w:val="24"/>
          <w:szCs w:val="24"/>
        </w:rPr>
      </w:pPr>
      <w:r w:rsidRPr="00792561">
        <w:rPr>
          <w:rFonts w:asciiTheme="minorEastAsia" w:hAnsiTheme="minorEastAsia" w:hint="eastAsia"/>
          <w:sz w:val="24"/>
          <w:szCs w:val="24"/>
        </w:rPr>
        <w:t>内动：体内气息（如情绪）的运动，控制情绪波动时大口呼吸。</w:t>
      </w:r>
    </w:p>
    <w:p w:rsidR="00792561" w:rsidRDefault="00792561" w:rsidP="00792561">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动为什么可以养形：</w:t>
      </w:r>
    </w:p>
    <w:p w:rsidR="00792561" w:rsidRPr="00792561" w:rsidRDefault="00792561" w:rsidP="00792561">
      <w:pPr>
        <w:spacing w:line="276" w:lineRule="auto"/>
        <w:ind w:firstLineChars="100" w:firstLine="240"/>
        <w:rPr>
          <w:rFonts w:asciiTheme="minorEastAsia" w:hAnsiTheme="minorEastAsia"/>
          <w:sz w:val="24"/>
          <w:szCs w:val="24"/>
        </w:rPr>
      </w:pPr>
      <w:r w:rsidRPr="00792561">
        <w:rPr>
          <w:rFonts w:asciiTheme="minorEastAsia" w:hAnsiTheme="minorEastAsia" w:hint="eastAsia"/>
          <w:sz w:val="24"/>
          <w:szCs w:val="24"/>
        </w:rPr>
        <w:t>流水不腐，户枢不蠹</w:t>
      </w:r>
      <w:r>
        <w:rPr>
          <w:rFonts w:asciiTheme="minorEastAsia" w:hAnsiTheme="minorEastAsia" w:hint="eastAsia"/>
          <w:sz w:val="24"/>
          <w:szCs w:val="24"/>
        </w:rPr>
        <w:t>。</w:t>
      </w:r>
      <w:r w:rsidR="00B86C7A">
        <w:rPr>
          <w:rFonts w:asciiTheme="minorEastAsia" w:hAnsiTheme="minorEastAsia" w:hint="eastAsia"/>
          <w:sz w:val="24"/>
          <w:szCs w:val="24"/>
        </w:rPr>
        <w:t>动</w:t>
      </w:r>
      <w:r w:rsidRPr="00792561">
        <w:rPr>
          <w:rFonts w:asciiTheme="minorEastAsia" w:hAnsiTheme="minorEastAsia" w:hint="eastAsia"/>
          <w:sz w:val="24"/>
          <w:szCs w:val="24"/>
        </w:rPr>
        <w:t>能滑利关节，行气活血，疏经通络，强身健体。</w:t>
      </w:r>
    </w:p>
    <w:p w:rsidR="00792561" w:rsidRDefault="00792561" w:rsidP="00BC2204">
      <w:pPr>
        <w:spacing w:line="276" w:lineRule="auto"/>
        <w:rPr>
          <w:rFonts w:asciiTheme="minorEastAsia" w:hAnsiTheme="minorEastAsia"/>
          <w:sz w:val="24"/>
          <w:szCs w:val="24"/>
        </w:rPr>
      </w:pPr>
      <w:r>
        <w:rPr>
          <w:rFonts w:asciiTheme="minorEastAsia" w:hAnsiTheme="minorEastAsia" w:hint="eastAsia"/>
          <w:sz w:val="24"/>
          <w:szCs w:val="24"/>
        </w:rPr>
        <w:t>2.静：内静和外静</w:t>
      </w:r>
    </w:p>
    <w:p w:rsidR="00792561" w:rsidRPr="00792561" w:rsidRDefault="00792561" w:rsidP="00792561">
      <w:pPr>
        <w:spacing w:line="276" w:lineRule="auto"/>
        <w:ind w:firstLineChars="100" w:firstLine="240"/>
        <w:rPr>
          <w:rFonts w:asciiTheme="minorEastAsia" w:hAnsiTheme="minorEastAsia"/>
          <w:sz w:val="24"/>
          <w:szCs w:val="24"/>
        </w:rPr>
      </w:pPr>
      <w:r w:rsidRPr="00792561">
        <w:rPr>
          <w:rFonts w:asciiTheme="minorEastAsia" w:hAnsiTheme="minorEastAsia"/>
          <w:sz w:val="24"/>
          <w:szCs w:val="24"/>
        </w:rPr>
        <w:t>外静</w:t>
      </w:r>
      <w:r w:rsidR="00B86C7A">
        <w:rPr>
          <w:rFonts w:asciiTheme="minorEastAsia" w:hAnsiTheme="minorEastAsia" w:hint="eastAsia"/>
          <w:sz w:val="24"/>
          <w:szCs w:val="24"/>
        </w:rPr>
        <w:t>：</w:t>
      </w:r>
      <w:r w:rsidRPr="00792561">
        <w:rPr>
          <w:rFonts w:asciiTheme="minorEastAsia" w:hAnsiTheme="minorEastAsia"/>
          <w:sz w:val="24"/>
          <w:szCs w:val="24"/>
        </w:rPr>
        <w:t>指形体的宁静</w:t>
      </w:r>
      <w:r w:rsidR="00B86C7A">
        <w:rPr>
          <w:rFonts w:asciiTheme="minorEastAsia" w:hAnsiTheme="minorEastAsia" w:hint="eastAsia"/>
          <w:sz w:val="24"/>
          <w:szCs w:val="24"/>
        </w:rPr>
        <w:t>。</w:t>
      </w:r>
    </w:p>
    <w:p w:rsidR="00792561" w:rsidRPr="00792561" w:rsidRDefault="00792561" w:rsidP="00792561">
      <w:pPr>
        <w:spacing w:line="276" w:lineRule="auto"/>
        <w:ind w:firstLineChars="100" w:firstLine="240"/>
        <w:rPr>
          <w:rFonts w:asciiTheme="minorEastAsia" w:hAnsiTheme="minorEastAsia"/>
          <w:sz w:val="24"/>
          <w:szCs w:val="24"/>
        </w:rPr>
      </w:pPr>
      <w:r w:rsidRPr="00792561">
        <w:rPr>
          <w:rFonts w:asciiTheme="minorEastAsia" w:hAnsiTheme="minorEastAsia"/>
          <w:sz w:val="24"/>
          <w:szCs w:val="24"/>
        </w:rPr>
        <w:t>内静：指</w:t>
      </w:r>
      <w:r w:rsidRPr="00792561">
        <w:rPr>
          <w:rFonts w:asciiTheme="minorEastAsia" w:hAnsiTheme="minorEastAsia" w:hint="eastAsia"/>
          <w:sz w:val="24"/>
          <w:szCs w:val="24"/>
        </w:rPr>
        <w:t>精神的宁静，也就是心无杂念、气定神闲。</w:t>
      </w:r>
    </w:p>
    <w:p w:rsidR="00792561" w:rsidRDefault="00792561" w:rsidP="00792561">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静何以养神</w:t>
      </w:r>
      <w:r w:rsidR="00B86C7A">
        <w:rPr>
          <w:rFonts w:asciiTheme="minorEastAsia" w:hAnsiTheme="minorEastAsia" w:hint="eastAsia"/>
          <w:sz w:val="24"/>
          <w:szCs w:val="24"/>
        </w:rPr>
        <w:t>：</w:t>
      </w:r>
    </w:p>
    <w:p w:rsidR="00792561" w:rsidRPr="00792561" w:rsidRDefault="00792561" w:rsidP="00792561">
      <w:pPr>
        <w:spacing w:line="276" w:lineRule="auto"/>
        <w:ind w:firstLineChars="100" w:firstLine="240"/>
        <w:rPr>
          <w:rFonts w:asciiTheme="minorEastAsia" w:hAnsiTheme="minorEastAsia"/>
          <w:sz w:val="24"/>
          <w:szCs w:val="24"/>
        </w:rPr>
      </w:pPr>
      <w:r w:rsidRPr="00792561">
        <w:rPr>
          <w:rFonts w:asciiTheme="minorEastAsia" w:hAnsiTheme="minorEastAsia" w:hint="eastAsia"/>
          <w:sz w:val="24"/>
          <w:szCs w:val="24"/>
        </w:rPr>
        <w:t>静能使精气神各安其位，各司其职，静能通净。例如：舒适的屋子</w:t>
      </w:r>
      <w:r>
        <w:rPr>
          <w:rFonts w:asciiTheme="minorEastAsia" w:hAnsiTheme="minorEastAsia" w:hint="eastAsia"/>
          <w:sz w:val="24"/>
          <w:szCs w:val="24"/>
        </w:rPr>
        <w:t>,</w:t>
      </w:r>
      <w:r w:rsidRPr="00792561">
        <w:rPr>
          <w:rFonts w:asciiTheme="minorEastAsia" w:hAnsiTheme="minorEastAsia" w:hint="eastAsia"/>
          <w:sz w:val="24"/>
          <w:szCs w:val="24"/>
        </w:rPr>
        <w:t>整洁的书桌</w:t>
      </w:r>
      <w:r w:rsidR="00B86C7A">
        <w:rPr>
          <w:rFonts w:asciiTheme="minorEastAsia" w:hAnsiTheme="minorEastAsia" w:hint="eastAsia"/>
          <w:sz w:val="24"/>
          <w:szCs w:val="24"/>
        </w:rPr>
        <w:t>，</w:t>
      </w:r>
      <w:r w:rsidRPr="00792561">
        <w:rPr>
          <w:rFonts w:asciiTheme="minorEastAsia" w:hAnsiTheme="minorEastAsia" w:hint="eastAsia"/>
          <w:sz w:val="24"/>
          <w:szCs w:val="24"/>
        </w:rPr>
        <w:t>安静的学习环境</w:t>
      </w:r>
      <w:r w:rsidR="00B86C7A">
        <w:rPr>
          <w:rFonts w:asciiTheme="minorEastAsia" w:hAnsiTheme="minorEastAsia" w:hint="eastAsia"/>
          <w:sz w:val="24"/>
          <w:szCs w:val="24"/>
        </w:rPr>
        <w:t>。</w:t>
      </w:r>
    </w:p>
    <w:p w:rsidR="00792561" w:rsidRDefault="00886EE5" w:rsidP="00886EE5">
      <w:pPr>
        <w:spacing w:line="276" w:lineRule="auto"/>
        <w:rPr>
          <w:rFonts w:asciiTheme="minorEastAsia" w:hAnsiTheme="minorEastAsia"/>
          <w:sz w:val="24"/>
          <w:szCs w:val="24"/>
        </w:rPr>
      </w:pPr>
      <w:r>
        <w:rPr>
          <w:rFonts w:asciiTheme="minorEastAsia" w:hAnsiTheme="minorEastAsia" w:hint="eastAsia"/>
          <w:sz w:val="24"/>
          <w:szCs w:val="24"/>
        </w:rPr>
        <w:t>3.如何做到动静结合</w:t>
      </w:r>
    </w:p>
    <w:p w:rsidR="00886EE5" w:rsidRDefault="00886EE5" w:rsidP="00886EE5">
      <w:pPr>
        <w:spacing w:line="276" w:lineRule="auto"/>
        <w:rPr>
          <w:rFonts w:asciiTheme="minorEastAsia" w:hAnsiTheme="minorEastAsia"/>
          <w:sz w:val="24"/>
          <w:szCs w:val="24"/>
        </w:rPr>
      </w:pPr>
      <w:r>
        <w:rPr>
          <w:rFonts w:asciiTheme="minorEastAsia" w:hAnsiTheme="minorEastAsia" w:hint="eastAsia"/>
          <w:sz w:val="24"/>
          <w:szCs w:val="24"/>
        </w:rPr>
        <w:t xml:space="preserve">  找找在生活中</w:t>
      </w:r>
      <w:r w:rsidR="00B86C7A">
        <w:rPr>
          <w:rFonts w:asciiTheme="minorEastAsia" w:hAnsiTheme="minorEastAsia" w:hint="eastAsia"/>
          <w:sz w:val="24"/>
          <w:szCs w:val="24"/>
        </w:rPr>
        <w:t>哪</w:t>
      </w:r>
      <w:r>
        <w:rPr>
          <w:rFonts w:asciiTheme="minorEastAsia" w:hAnsiTheme="minorEastAsia" w:hint="eastAsia"/>
          <w:sz w:val="24"/>
          <w:szCs w:val="24"/>
        </w:rPr>
        <w:t>些事例为动，</w:t>
      </w:r>
      <w:r w:rsidR="00B86C7A">
        <w:rPr>
          <w:rFonts w:asciiTheme="minorEastAsia" w:hAnsiTheme="minorEastAsia" w:hint="eastAsia"/>
          <w:sz w:val="24"/>
          <w:szCs w:val="24"/>
        </w:rPr>
        <w:t>哪</w:t>
      </w:r>
      <w:r>
        <w:rPr>
          <w:rFonts w:asciiTheme="minorEastAsia" w:hAnsiTheme="minorEastAsia" w:hint="eastAsia"/>
          <w:sz w:val="24"/>
          <w:szCs w:val="24"/>
        </w:rPr>
        <w:t>些事例为静，</w:t>
      </w:r>
      <w:r w:rsidR="00B86C7A">
        <w:rPr>
          <w:rFonts w:asciiTheme="minorEastAsia" w:hAnsiTheme="minorEastAsia" w:hint="eastAsia"/>
          <w:sz w:val="24"/>
          <w:szCs w:val="24"/>
        </w:rPr>
        <w:t>哪</w:t>
      </w:r>
      <w:r>
        <w:rPr>
          <w:rFonts w:asciiTheme="minorEastAsia" w:hAnsiTheme="minorEastAsia" w:hint="eastAsia"/>
          <w:sz w:val="24"/>
          <w:szCs w:val="24"/>
        </w:rPr>
        <w:t>些是动静结合的事例，有什么好处。可以小组互相讨论。</w:t>
      </w:r>
    </w:p>
    <w:p w:rsidR="00886EE5" w:rsidRDefault="00886EE5" w:rsidP="00886EE5">
      <w:pPr>
        <w:spacing w:line="276" w:lineRule="auto"/>
        <w:rPr>
          <w:rFonts w:asciiTheme="minorEastAsia" w:hAnsiTheme="minorEastAsia"/>
          <w:sz w:val="24"/>
          <w:szCs w:val="24"/>
        </w:rPr>
      </w:pPr>
      <w:r>
        <w:rPr>
          <w:rFonts w:asciiTheme="minorEastAsia" w:hAnsiTheme="minorEastAsia" w:hint="eastAsia"/>
          <w:sz w:val="24"/>
          <w:szCs w:val="24"/>
        </w:rPr>
        <w:t>4.睡眠是</w:t>
      </w:r>
      <w:r w:rsidR="00B86C7A">
        <w:rPr>
          <w:rFonts w:asciiTheme="minorEastAsia" w:hAnsiTheme="minorEastAsia" w:hint="eastAsia"/>
          <w:sz w:val="24"/>
          <w:szCs w:val="24"/>
        </w:rPr>
        <w:t>静以养神最好的体现方式。（提醒学生要注意充足的睡眠</w:t>
      </w:r>
      <w:r w:rsidR="00180E0E">
        <w:rPr>
          <w:rFonts w:asciiTheme="minorEastAsia" w:hAnsiTheme="minorEastAsia" w:hint="eastAsia"/>
          <w:sz w:val="24"/>
          <w:szCs w:val="24"/>
        </w:rPr>
        <w:t>）</w:t>
      </w:r>
    </w:p>
    <w:p w:rsidR="00180E0E"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5.说一说</w:t>
      </w:r>
      <w:r w:rsidR="00180E0E">
        <w:rPr>
          <w:rFonts w:asciiTheme="minorEastAsia" w:hAnsiTheme="minorEastAsia" w:hint="eastAsia"/>
          <w:sz w:val="24"/>
          <w:szCs w:val="24"/>
        </w:rPr>
        <w:t>动静结合</w:t>
      </w:r>
      <w:r w:rsidRPr="00B10C48">
        <w:rPr>
          <w:rFonts w:asciiTheme="minorEastAsia" w:hAnsiTheme="minorEastAsia" w:hint="eastAsia"/>
          <w:sz w:val="24"/>
          <w:szCs w:val="24"/>
        </w:rPr>
        <w:t>的意义</w:t>
      </w:r>
    </w:p>
    <w:p w:rsidR="00BC2204" w:rsidRPr="00B10C48" w:rsidRDefault="00180E0E" w:rsidP="00B86C7A">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阅读教材中的文字，让学生概括地说一说动静结合</w:t>
      </w:r>
      <w:r w:rsidR="00BC2204">
        <w:rPr>
          <w:rFonts w:asciiTheme="minorEastAsia" w:hAnsiTheme="minorEastAsia" w:hint="eastAsia"/>
          <w:sz w:val="24"/>
          <w:szCs w:val="24"/>
        </w:rPr>
        <w:t>的作用和意义，明白适度锻炼</w:t>
      </w:r>
      <w:r w:rsidR="00B86C7A">
        <w:rPr>
          <w:rFonts w:asciiTheme="minorEastAsia" w:hAnsiTheme="minorEastAsia" w:hint="eastAsia"/>
          <w:sz w:val="24"/>
          <w:szCs w:val="24"/>
        </w:rPr>
        <w:t>、</w:t>
      </w:r>
      <w:r>
        <w:rPr>
          <w:rFonts w:asciiTheme="minorEastAsia" w:hAnsiTheme="minorEastAsia" w:hint="eastAsia"/>
          <w:sz w:val="24"/>
          <w:szCs w:val="24"/>
        </w:rPr>
        <w:t>充足睡眠</w:t>
      </w:r>
      <w:r w:rsidR="00BC2204">
        <w:rPr>
          <w:rFonts w:asciiTheme="minorEastAsia" w:hAnsiTheme="minorEastAsia" w:hint="eastAsia"/>
          <w:sz w:val="24"/>
          <w:szCs w:val="24"/>
        </w:rPr>
        <w:t>给人们带来的好处。</w:t>
      </w:r>
    </w:p>
    <w:p w:rsidR="00BC2204" w:rsidRDefault="00180E0E" w:rsidP="00BC2204">
      <w:pPr>
        <w:spacing w:line="276" w:lineRule="auto"/>
        <w:rPr>
          <w:rFonts w:asciiTheme="minorEastAsia" w:hAnsiTheme="minorEastAsia"/>
          <w:sz w:val="24"/>
          <w:szCs w:val="24"/>
        </w:rPr>
      </w:pPr>
      <w:r>
        <w:rPr>
          <w:rFonts w:asciiTheme="minorEastAsia" w:hAnsiTheme="minorEastAsia" w:hint="eastAsia"/>
          <w:sz w:val="24"/>
          <w:szCs w:val="24"/>
        </w:rPr>
        <w:t>（四）练习简单的太极拳</w:t>
      </w:r>
      <w:r w:rsidR="00BC2204">
        <w:rPr>
          <w:rFonts w:asciiTheme="minorEastAsia" w:hAnsiTheme="minorEastAsia" w:hint="eastAsia"/>
          <w:sz w:val="24"/>
          <w:szCs w:val="24"/>
        </w:rPr>
        <w:t>动作</w:t>
      </w:r>
    </w:p>
    <w:p w:rsidR="00BC2204"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1.</w:t>
      </w:r>
      <w:r w:rsidR="00D2688A">
        <w:rPr>
          <w:rFonts w:asciiTheme="minorEastAsia" w:hAnsiTheme="minorEastAsia" w:hint="eastAsia"/>
          <w:sz w:val="24"/>
          <w:szCs w:val="24"/>
        </w:rPr>
        <w:t>根据图片摆动作</w:t>
      </w:r>
    </w:p>
    <w:p w:rsidR="00BC2204"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（1</w:t>
      </w:r>
      <w:r w:rsidR="00180E0E">
        <w:rPr>
          <w:rFonts w:asciiTheme="minorEastAsia" w:hAnsiTheme="minorEastAsia" w:hint="eastAsia"/>
          <w:sz w:val="24"/>
          <w:szCs w:val="24"/>
        </w:rPr>
        <w:t>）教师出示视频，</w:t>
      </w:r>
      <w:r>
        <w:rPr>
          <w:rFonts w:asciiTheme="minorEastAsia" w:hAnsiTheme="minorEastAsia" w:hint="eastAsia"/>
          <w:sz w:val="24"/>
          <w:szCs w:val="24"/>
        </w:rPr>
        <w:t>让学生集体来练习相应</w:t>
      </w:r>
      <w:r w:rsidR="00D2688A">
        <w:rPr>
          <w:rFonts w:asciiTheme="minorEastAsia" w:hAnsiTheme="minorEastAsia" w:hint="eastAsia"/>
          <w:sz w:val="24"/>
          <w:szCs w:val="24"/>
        </w:rPr>
        <w:t>的</w:t>
      </w:r>
      <w:r>
        <w:rPr>
          <w:rFonts w:asciiTheme="minorEastAsia" w:hAnsiTheme="minorEastAsia" w:hint="eastAsia"/>
          <w:sz w:val="24"/>
          <w:szCs w:val="24"/>
        </w:rPr>
        <w:t>动作。</w:t>
      </w:r>
    </w:p>
    <w:p w:rsidR="00BC2204" w:rsidRPr="007343CD"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（2）请做得好的学生演示动作，并讲解其中的窍门。</w:t>
      </w:r>
    </w:p>
    <w:p w:rsidR="00BC2204" w:rsidRPr="007343CD" w:rsidRDefault="00BC2204" w:rsidP="00BC2204">
      <w:pPr>
        <w:spacing w:line="276" w:lineRule="auto"/>
        <w:rPr>
          <w:rFonts w:asciiTheme="minorEastAsia" w:hAnsiTheme="minorEastAsia"/>
          <w:sz w:val="24"/>
          <w:szCs w:val="24"/>
        </w:rPr>
      </w:pPr>
      <w:r>
        <w:rPr>
          <w:rFonts w:asciiTheme="minorEastAsia" w:hAnsiTheme="minorEastAsia" w:hint="eastAsia"/>
          <w:sz w:val="24"/>
          <w:szCs w:val="24"/>
        </w:rPr>
        <w:t>（3）根据简单的口诀进行练习</w:t>
      </w:r>
      <w:r w:rsidR="00D2688A">
        <w:rPr>
          <w:rFonts w:asciiTheme="minorEastAsia" w:hAnsiTheme="minorEastAsia" w:hint="eastAsia"/>
          <w:sz w:val="24"/>
          <w:szCs w:val="24"/>
        </w:rPr>
        <w:t>。</w:t>
      </w:r>
    </w:p>
    <w:p w:rsidR="00F50B63" w:rsidRDefault="00180E0E" w:rsidP="00BC2204">
      <w:pPr>
        <w:spacing w:line="276" w:lineRule="auto"/>
        <w:rPr>
          <w:rFonts w:asciiTheme="minorEastAsia" w:hAnsiTheme="minorEastAsia"/>
          <w:sz w:val="24"/>
          <w:szCs w:val="24"/>
        </w:rPr>
      </w:pPr>
      <w:r>
        <w:rPr>
          <w:rFonts w:asciiTheme="minorEastAsia" w:hAnsiTheme="minorEastAsia" w:hint="eastAsia"/>
          <w:sz w:val="24"/>
          <w:szCs w:val="24"/>
        </w:rPr>
        <w:t>2</w:t>
      </w:r>
      <w:r w:rsidR="00BC2204" w:rsidRPr="003F4ADD">
        <w:rPr>
          <w:rFonts w:asciiTheme="minorEastAsia" w:hAnsiTheme="minorEastAsia" w:hint="eastAsia"/>
          <w:sz w:val="24"/>
          <w:szCs w:val="24"/>
        </w:rPr>
        <w:t>.说说练习后的体会</w:t>
      </w:r>
    </w:p>
    <w:p w:rsidR="00BC2204" w:rsidRDefault="00F50B63" w:rsidP="00BC2204">
      <w:pPr>
        <w:spacing w:line="276" w:lineRule="auto"/>
        <w:rPr>
          <w:rFonts w:asciiTheme="minorEastAsia" w:hAnsiTheme="minorEastAsia"/>
          <w:sz w:val="24"/>
          <w:szCs w:val="24"/>
        </w:rPr>
      </w:pPr>
      <w:r>
        <w:rPr>
          <w:rFonts w:asciiTheme="minorEastAsia" w:hAnsiTheme="minorEastAsia" w:hint="eastAsia"/>
          <w:sz w:val="24"/>
          <w:szCs w:val="24"/>
        </w:rPr>
        <w:t>（五</w:t>
      </w:r>
      <w:r w:rsidR="00BC2204">
        <w:rPr>
          <w:rFonts w:asciiTheme="minorEastAsia" w:hAnsiTheme="minorEastAsia" w:hint="eastAsia"/>
          <w:sz w:val="24"/>
          <w:szCs w:val="24"/>
        </w:rPr>
        <w:t>）小结整理</w:t>
      </w:r>
    </w:p>
    <w:p w:rsidR="00BC2204" w:rsidRDefault="00F50B63" w:rsidP="00F50B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 </w:t>
      </w:r>
      <w:r w:rsidR="00BC2204">
        <w:rPr>
          <w:rFonts w:asciiTheme="minorEastAsia" w:hAnsiTheme="minorEastAsia" w:hint="eastAsia"/>
          <w:sz w:val="24"/>
          <w:szCs w:val="24"/>
        </w:rPr>
        <w:t>同学们，</w:t>
      </w:r>
      <w:r>
        <w:rPr>
          <w:rFonts w:asciiTheme="minorEastAsia" w:hAnsiTheme="minorEastAsia" w:hint="eastAsia"/>
          <w:sz w:val="24"/>
          <w:szCs w:val="24"/>
        </w:rPr>
        <w:t>动以养形，静以养神，合二为一，才能达到身心健康的目</w:t>
      </w:r>
      <w:r w:rsidR="00D2688A">
        <w:rPr>
          <w:rFonts w:asciiTheme="minorEastAsia" w:hAnsiTheme="minorEastAsia" w:hint="eastAsia"/>
          <w:sz w:val="24"/>
          <w:szCs w:val="24"/>
        </w:rPr>
        <w:t>的</w:t>
      </w:r>
      <w:r>
        <w:rPr>
          <w:rFonts w:asciiTheme="minorEastAsia" w:hAnsiTheme="minorEastAsia" w:hint="eastAsia"/>
          <w:sz w:val="24"/>
          <w:szCs w:val="24"/>
        </w:rPr>
        <w:t>。今天我们每个孩子上课都非常认真</w:t>
      </w:r>
      <w:r w:rsidR="00D2688A">
        <w:rPr>
          <w:rFonts w:asciiTheme="minorEastAsia" w:hAnsiTheme="minorEastAsia" w:hint="eastAsia"/>
          <w:sz w:val="24"/>
          <w:szCs w:val="24"/>
        </w:rPr>
        <w:t>地</w:t>
      </w:r>
      <w:r>
        <w:rPr>
          <w:rFonts w:asciiTheme="minorEastAsia" w:hAnsiTheme="minorEastAsia" w:hint="eastAsia"/>
          <w:sz w:val="24"/>
          <w:szCs w:val="24"/>
        </w:rPr>
        <w:t>听讲，积极思考，这为静。下课后，走出教室，好好放松一下，这为动。动静结合，方能长久。回去以后在生活中找找哪些是动静结合的例子，我们下节课再来进行交流。</w:t>
      </w:r>
      <w:r w:rsidR="00BC2204">
        <w:rPr>
          <w:rFonts w:asciiTheme="minorEastAsia" w:hAnsiTheme="minorEastAsia" w:hint="eastAsia"/>
          <w:sz w:val="24"/>
          <w:szCs w:val="24"/>
        </w:rPr>
        <w:t>回家做个</w:t>
      </w:r>
      <w:r>
        <w:rPr>
          <w:rFonts w:asciiTheme="minorEastAsia" w:hAnsiTheme="minorEastAsia" w:hint="eastAsia"/>
          <w:sz w:val="24"/>
          <w:szCs w:val="24"/>
        </w:rPr>
        <w:t>小老师，让家人一起学学简单的太极拳</w:t>
      </w:r>
      <w:r w:rsidR="00BC2204">
        <w:rPr>
          <w:rFonts w:asciiTheme="minorEastAsia" w:hAnsiTheme="minorEastAsia" w:hint="eastAsia"/>
          <w:sz w:val="24"/>
          <w:szCs w:val="24"/>
        </w:rPr>
        <w:t>，让锻炼带给我们健康快乐！</w:t>
      </w:r>
    </w:p>
    <w:p w:rsidR="00F50B63" w:rsidRDefault="00F50B63" w:rsidP="00BC2204">
      <w:pPr>
        <w:spacing w:line="276" w:lineRule="auto"/>
        <w:rPr>
          <w:rFonts w:asciiTheme="minorEastAsia" w:hAnsiTheme="minorEastAsia"/>
          <w:b/>
          <w:sz w:val="24"/>
          <w:szCs w:val="24"/>
        </w:rPr>
      </w:pPr>
    </w:p>
    <w:p w:rsidR="00BC2204" w:rsidRPr="003F4ADD" w:rsidRDefault="00BC2204" w:rsidP="00BC2204">
      <w:pPr>
        <w:spacing w:line="276" w:lineRule="auto"/>
        <w:rPr>
          <w:rFonts w:asciiTheme="minorEastAsia" w:hAnsiTheme="minorEastAsia"/>
          <w:b/>
          <w:sz w:val="24"/>
          <w:szCs w:val="24"/>
        </w:rPr>
      </w:pPr>
      <w:r w:rsidRPr="003F4ADD">
        <w:rPr>
          <w:rFonts w:asciiTheme="minorEastAsia" w:hAnsiTheme="minorEastAsia" w:hint="eastAsia"/>
          <w:b/>
          <w:sz w:val="24"/>
          <w:szCs w:val="24"/>
        </w:rPr>
        <w:t>七、板书设计</w:t>
      </w:r>
      <w:r w:rsidR="00901D76">
        <w:rPr>
          <w:rFonts w:asciiTheme="minorEastAsia" w:hAnsiTheme="minorEastAsia" w:hint="eastAsia"/>
          <w:b/>
          <w:sz w:val="24"/>
          <w:szCs w:val="24"/>
        </w:rPr>
        <w:t xml:space="preserve"> </w:t>
      </w:r>
    </w:p>
    <w:p w:rsidR="00BC2204" w:rsidRDefault="0066522D" w:rsidP="00BC2204">
      <w:pPr>
        <w:spacing w:line="276" w:lineRule="auto"/>
        <w:rPr>
          <w:rFonts w:asciiTheme="minorEastAsia" w:hAnsiTheme="minorEastAsia"/>
          <w:sz w:val="24"/>
          <w:szCs w:val="24"/>
        </w:rPr>
      </w:pPr>
      <w:r>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20.5pt;margin-top:9.55pt;width:47.15pt;height:17.05pt;flip:x;z-index:251663360" o:connectortype="straight"/>
        </w:pict>
      </w:r>
      <w:r>
        <w:rPr>
          <w:rFonts w:asciiTheme="minorEastAsia" w:hAnsiTheme="minorEastAsia"/>
          <w:noProof/>
          <w:sz w:val="24"/>
          <w:szCs w:val="24"/>
        </w:rPr>
        <w:pict>
          <v:shape id="_x0000_s1026" type="#_x0000_t32" style="position:absolute;left:0;text-align:left;margin-left:114.9pt;margin-top:12.05pt;width:37.3pt;height:14.55pt;flip:x y;z-index:251660288" o:connectortype="straight"/>
        </w:pict>
      </w:r>
      <w:r w:rsidR="00BC2204">
        <w:rPr>
          <w:rFonts w:asciiTheme="minorEastAsia" w:hAnsiTheme="minorEastAsia" w:hint="eastAsia"/>
          <w:sz w:val="24"/>
          <w:szCs w:val="24"/>
        </w:rPr>
        <w:t xml:space="preserve">  </w:t>
      </w:r>
      <w:r w:rsidR="00A26A8B">
        <w:rPr>
          <w:rFonts w:asciiTheme="minorEastAsia" w:hAnsiTheme="minorEastAsia" w:hint="eastAsia"/>
          <w:sz w:val="24"/>
          <w:szCs w:val="24"/>
        </w:rPr>
        <w:t xml:space="preserve">     </w:t>
      </w:r>
      <w:r w:rsidR="00901D76">
        <w:rPr>
          <w:rFonts w:asciiTheme="minorEastAsia" w:hAnsiTheme="minorEastAsia" w:hint="eastAsia"/>
          <w:sz w:val="24"/>
          <w:szCs w:val="24"/>
        </w:rPr>
        <w:t>精</w:t>
      </w:r>
      <w:r w:rsidR="00BC2204">
        <w:rPr>
          <w:rFonts w:asciiTheme="minorEastAsia" w:hAnsiTheme="minorEastAsia" w:hint="eastAsia"/>
          <w:sz w:val="24"/>
          <w:szCs w:val="24"/>
        </w:rPr>
        <w:t xml:space="preserve">     </w:t>
      </w:r>
      <w:r w:rsidR="000C72F5">
        <w:rPr>
          <w:rFonts w:asciiTheme="minorEastAsia" w:hAnsiTheme="minorEastAsia" w:hint="eastAsia"/>
          <w:sz w:val="24"/>
          <w:szCs w:val="24"/>
        </w:rPr>
        <w:t>内动                            内静</w:t>
      </w:r>
      <w:r w:rsidR="00901D76">
        <w:rPr>
          <w:rFonts w:asciiTheme="minorEastAsia" w:hAnsiTheme="minorEastAsia" w:hint="eastAsia"/>
          <w:sz w:val="24"/>
          <w:szCs w:val="24"/>
        </w:rPr>
        <w:t xml:space="preserve">   气</w:t>
      </w:r>
    </w:p>
    <w:p w:rsidR="000C72F5" w:rsidRDefault="00BC2204" w:rsidP="00A26A8B">
      <w:pPr>
        <w:tabs>
          <w:tab w:val="left" w:pos="3180"/>
        </w:tabs>
        <w:spacing w:line="276" w:lineRule="auto"/>
        <w:rPr>
          <w:rFonts w:asciiTheme="minorEastAsia" w:hAnsiTheme="minorEastAsia"/>
          <w:sz w:val="24"/>
          <w:szCs w:val="24"/>
        </w:rPr>
      </w:pPr>
      <w:r>
        <w:rPr>
          <w:rFonts w:asciiTheme="minorEastAsia" w:hAnsiTheme="minorEastAsia"/>
          <w:sz w:val="24"/>
          <w:szCs w:val="24"/>
        </w:rPr>
        <w:tab/>
      </w:r>
      <w:r w:rsidR="000C72F5">
        <w:rPr>
          <w:rFonts w:asciiTheme="minorEastAsia" w:hAnsiTheme="minorEastAsia" w:hint="eastAsia"/>
          <w:sz w:val="24"/>
          <w:szCs w:val="24"/>
        </w:rPr>
        <w:t>动以  静以</w:t>
      </w:r>
    </w:p>
    <w:p w:rsidR="00BC2204" w:rsidRDefault="0066522D" w:rsidP="00A26A8B">
      <w:pPr>
        <w:tabs>
          <w:tab w:val="left" w:pos="2220"/>
        </w:tabs>
        <w:spacing w:line="276" w:lineRule="auto"/>
        <w:ind w:firstLineChars="1300" w:firstLine="3120"/>
        <w:rPr>
          <w:rFonts w:asciiTheme="minorEastAsia" w:hAnsiTheme="minorEastAsia"/>
          <w:sz w:val="24"/>
          <w:szCs w:val="24"/>
        </w:rPr>
      </w:pPr>
      <w:r>
        <w:rPr>
          <w:rFonts w:asciiTheme="minorEastAsia" w:hAnsiTheme="minorEastAsia"/>
          <w:noProof/>
          <w:sz w:val="24"/>
          <w:szCs w:val="24"/>
        </w:rPr>
        <w:pict>
          <v:shape id="_x0000_s1030" type="#_x0000_t32" style="position:absolute;left:0;text-align:left;margin-left:220.5pt;margin-top:11.75pt;width:47.15pt;height:10pt;flip:x y;z-index:251664384" o:connectortype="straight"/>
        </w:pict>
      </w:r>
      <w:r>
        <w:rPr>
          <w:rFonts w:asciiTheme="minorEastAsia" w:hAnsiTheme="minorEastAsia"/>
          <w:noProof/>
          <w:sz w:val="24"/>
          <w:szCs w:val="24"/>
        </w:rPr>
        <w:pict>
          <v:shape id="_x0000_s1027" type="#_x0000_t32" style="position:absolute;left:0;text-align:left;margin-left:111.25pt;margin-top:7.8pt;width:40.95pt;height:20.5pt;flip:x;z-index:251661312" o:connectortype="straight"/>
        </w:pict>
      </w:r>
      <w:r w:rsidR="000C72F5">
        <w:rPr>
          <w:rFonts w:asciiTheme="minorEastAsia" w:hAnsiTheme="minorEastAsia" w:hint="eastAsia"/>
          <w:sz w:val="24"/>
          <w:szCs w:val="24"/>
        </w:rPr>
        <w:t>养形   养神</w:t>
      </w:r>
      <w:r w:rsidR="00BC2204">
        <w:rPr>
          <w:rFonts w:asciiTheme="minorEastAsia" w:hAnsiTheme="minorEastAsia" w:hint="eastAsia"/>
          <w:sz w:val="24"/>
          <w:szCs w:val="24"/>
        </w:rPr>
        <w:t xml:space="preserve">  </w:t>
      </w:r>
    </w:p>
    <w:p w:rsidR="00BC2204" w:rsidRDefault="00901D76" w:rsidP="00BC2204">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A26A8B">
        <w:rPr>
          <w:rFonts w:asciiTheme="minorEastAsia" w:hAnsiTheme="minorEastAsia" w:hint="eastAsia"/>
          <w:sz w:val="24"/>
          <w:szCs w:val="24"/>
        </w:rPr>
        <w:t xml:space="preserve">     </w:t>
      </w:r>
      <w:r>
        <w:rPr>
          <w:rFonts w:asciiTheme="minorEastAsia" w:hAnsiTheme="minorEastAsia" w:hint="eastAsia"/>
          <w:sz w:val="24"/>
          <w:szCs w:val="24"/>
        </w:rPr>
        <w:t>神</w:t>
      </w:r>
      <w:r w:rsidR="00BC2204">
        <w:rPr>
          <w:rFonts w:asciiTheme="minorEastAsia" w:hAnsiTheme="minorEastAsia" w:hint="eastAsia"/>
          <w:sz w:val="24"/>
          <w:szCs w:val="24"/>
        </w:rPr>
        <w:t xml:space="preserve">    </w:t>
      </w:r>
      <w:r w:rsidR="000C72F5">
        <w:rPr>
          <w:rFonts w:asciiTheme="minorEastAsia" w:hAnsiTheme="minorEastAsia" w:hint="eastAsia"/>
          <w:sz w:val="24"/>
          <w:szCs w:val="24"/>
        </w:rPr>
        <w:t>外动</w:t>
      </w:r>
      <w:r w:rsidR="00BC2204">
        <w:rPr>
          <w:rFonts w:asciiTheme="minorEastAsia" w:hAnsiTheme="minorEastAsia" w:hint="eastAsia"/>
          <w:sz w:val="24"/>
          <w:szCs w:val="24"/>
        </w:rPr>
        <w:t xml:space="preserve">                        </w:t>
      </w:r>
      <w:r w:rsidR="000C72F5">
        <w:rPr>
          <w:rFonts w:asciiTheme="minorEastAsia" w:hAnsiTheme="minorEastAsia" w:hint="eastAsia"/>
          <w:sz w:val="24"/>
          <w:szCs w:val="24"/>
        </w:rPr>
        <w:t xml:space="preserve">    </w:t>
      </w:r>
      <w:r w:rsidR="00A26A8B">
        <w:rPr>
          <w:rFonts w:asciiTheme="minorEastAsia" w:hAnsiTheme="minorEastAsia" w:hint="eastAsia"/>
          <w:sz w:val="24"/>
          <w:szCs w:val="24"/>
        </w:rPr>
        <w:t xml:space="preserve"> </w:t>
      </w:r>
      <w:r w:rsidR="000C72F5">
        <w:rPr>
          <w:rFonts w:asciiTheme="minorEastAsia" w:hAnsiTheme="minorEastAsia" w:hint="eastAsia"/>
          <w:sz w:val="24"/>
          <w:szCs w:val="24"/>
        </w:rPr>
        <w:t>外静</w:t>
      </w:r>
      <w:r>
        <w:rPr>
          <w:rFonts w:asciiTheme="minorEastAsia" w:hAnsiTheme="minorEastAsia" w:hint="eastAsia"/>
          <w:sz w:val="24"/>
          <w:szCs w:val="24"/>
        </w:rPr>
        <w:t xml:space="preserve">    血</w:t>
      </w:r>
    </w:p>
    <w:p w:rsidR="00BC2204" w:rsidRPr="00F50B63" w:rsidRDefault="000C72F5" w:rsidP="00BC2204">
      <w:pPr>
        <w:spacing w:line="276" w:lineRule="auto"/>
        <w:rPr>
          <w:rFonts w:asciiTheme="minorEastAsia" w:hAnsiTheme="minorEastAsia"/>
          <w:sz w:val="24"/>
          <w:szCs w:val="24"/>
        </w:rPr>
      </w:pPr>
      <w:r>
        <w:rPr>
          <w:rFonts w:asciiTheme="minorEastAsia" w:hAnsiTheme="minorEastAsia" w:hint="eastAsia"/>
          <w:sz w:val="24"/>
          <w:szCs w:val="24"/>
        </w:rPr>
        <w:lastRenderedPageBreak/>
        <w:t xml:space="preserve">              </w:t>
      </w:r>
      <w:r w:rsidR="00BC2204">
        <w:rPr>
          <w:rFonts w:asciiTheme="minorEastAsia" w:hAnsiTheme="minorEastAsia" w:hint="eastAsia"/>
          <w:sz w:val="24"/>
          <w:szCs w:val="24"/>
        </w:rPr>
        <w:t xml:space="preserve">                </w:t>
      </w:r>
    </w:p>
    <w:p w:rsidR="00BC2204" w:rsidRPr="0060726F" w:rsidRDefault="00BC2204" w:rsidP="00BC2204">
      <w:pPr>
        <w:spacing w:line="276" w:lineRule="auto"/>
        <w:rPr>
          <w:rFonts w:asciiTheme="minorEastAsia" w:hAnsiTheme="minorEastAsia"/>
          <w:b/>
          <w:sz w:val="24"/>
          <w:szCs w:val="24"/>
        </w:rPr>
      </w:pPr>
      <w:r w:rsidRPr="003F4ADD">
        <w:rPr>
          <w:rFonts w:asciiTheme="minorEastAsia" w:hAnsiTheme="minorEastAsia" w:hint="eastAsia"/>
          <w:b/>
          <w:sz w:val="24"/>
          <w:szCs w:val="24"/>
        </w:rPr>
        <w:t>八、参考资料</w:t>
      </w:r>
    </w:p>
    <w:p w:rsidR="008561C0" w:rsidRPr="008561C0" w:rsidRDefault="008561C0" w:rsidP="008561C0">
      <w:pPr>
        <w:jc w:val="left"/>
      </w:pPr>
      <w:r w:rsidRPr="008561C0">
        <w:rPr>
          <w:rFonts w:hint="eastAsia"/>
          <w:b/>
          <w:bCs/>
        </w:rPr>
        <w:t>气：是人体内活力很强运行不息的极精微物质，是构成人体和维持人体生命的最基本物质。</w:t>
      </w:r>
      <w:r w:rsidRPr="008561C0">
        <w:rPr>
          <w:rFonts w:hint="eastAsia"/>
          <w:b/>
          <w:bCs/>
        </w:rPr>
        <w:t xml:space="preserve"> </w:t>
      </w:r>
    </w:p>
    <w:p w:rsidR="008561C0" w:rsidRPr="008561C0" w:rsidRDefault="008561C0" w:rsidP="00F50B63">
      <w:pPr>
        <w:ind w:leftChars="200" w:left="420"/>
        <w:jc w:val="left"/>
      </w:pPr>
      <w:r w:rsidRPr="008561C0">
        <w:rPr>
          <w:rFonts w:hint="eastAsia"/>
          <w:b/>
          <w:bCs/>
        </w:rPr>
        <w:t>由于气本身是极其微小的物质，难于用肉眼直接观察到，只能通过人的生理活动和病理变化而觉察其存在。分为先天之精气、水谷之精气、</w:t>
      </w:r>
      <w:r w:rsidRPr="008561C0">
        <w:rPr>
          <w:rFonts w:hint="eastAsia"/>
          <w:b/>
          <w:bCs/>
        </w:rPr>
        <w:t xml:space="preserve"> </w:t>
      </w:r>
      <w:r w:rsidRPr="008561C0">
        <w:rPr>
          <w:rFonts w:hint="eastAsia"/>
          <w:b/>
          <w:bCs/>
        </w:rPr>
        <w:t>自然界清气。</w:t>
      </w:r>
      <w:r w:rsidRPr="008561C0">
        <w:rPr>
          <w:rFonts w:hint="eastAsia"/>
          <w:b/>
          <w:bCs/>
        </w:rPr>
        <w:t xml:space="preserve"> </w:t>
      </w:r>
    </w:p>
    <w:p w:rsidR="008561C0" w:rsidRPr="008561C0" w:rsidRDefault="008561C0" w:rsidP="00F50B63">
      <w:pPr>
        <w:ind w:left="422" w:hangingChars="200" w:hanging="422"/>
        <w:jc w:val="left"/>
      </w:pPr>
      <w:r w:rsidRPr="008561C0">
        <w:rPr>
          <w:rFonts w:hint="eastAsia"/>
          <w:b/>
          <w:bCs/>
        </w:rPr>
        <w:t>血：即血液，是运行于脉中的红色液态物质，</w:t>
      </w:r>
      <w:r w:rsidRPr="008561C0">
        <w:rPr>
          <w:rFonts w:hint="eastAsia"/>
          <w:b/>
          <w:bCs/>
        </w:rPr>
        <w:t xml:space="preserve"> </w:t>
      </w:r>
      <w:r w:rsidRPr="008561C0">
        <w:rPr>
          <w:rFonts w:hint="eastAsia"/>
          <w:b/>
          <w:bCs/>
        </w:rPr>
        <w:t>是构成人体和维持人体生命活动的基本物质。血循脉而流于全身，发挥营养和滋润作用，为脏腑、经络、形体、官窍的生理活动提供营养物质，是人体生命活动的根本保证。</w:t>
      </w:r>
    </w:p>
    <w:p w:rsidR="001B3BE5" w:rsidRPr="001B3BE5" w:rsidRDefault="001B3BE5" w:rsidP="001B3BE5">
      <w:pPr>
        <w:jc w:val="left"/>
      </w:pPr>
      <w:r w:rsidRPr="001B3BE5">
        <w:rPr>
          <w:rFonts w:hint="eastAsia"/>
          <w:b/>
          <w:bCs/>
        </w:rPr>
        <w:t>精</w:t>
      </w:r>
      <w:r w:rsidR="00D2688A">
        <w:rPr>
          <w:rFonts w:hint="eastAsia"/>
          <w:b/>
          <w:bCs/>
        </w:rPr>
        <w:t>：</w:t>
      </w:r>
      <w:r w:rsidRPr="001B3BE5">
        <w:rPr>
          <w:rFonts w:hint="eastAsia"/>
          <w:b/>
          <w:bCs/>
        </w:rPr>
        <w:t>有狭义和广义之分。</w:t>
      </w:r>
      <w:r w:rsidRPr="001B3BE5">
        <w:rPr>
          <w:rFonts w:hint="eastAsia"/>
          <w:b/>
          <w:bCs/>
        </w:rPr>
        <w:t xml:space="preserve"> </w:t>
      </w:r>
    </w:p>
    <w:p w:rsidR="001B3BE5" w:rsidRPr="001B3BE5" w:rsidRDefault="001B3BE5" w:rsidP="00F50B63">
      <w:pPr>
        <w:ind w:firstLineChars="200" w:firstLine="422"/>
        <w:jc w:val="left"/>
      </w:pPr>
      <w:r w:rsidRPr="001B3BE5">
        <w:rPr>
          <w:rFonts w:hint="eastAsia"/>
          <w:b/>
          <w:bCs/>
        </w:rPr>
        <w:t>狭义：来源于父母、具有生殖繁衍作用的生殖之精。</w:t>
      </w:r>
      <w:r w:rsidRPr="001B3BE5">
        <w:rPr>
          <w:rFonts w:hint="eastAsia"/>
          <w:b/>
          <w:bCs/>
        </w:rPr>
        <w:t xml:space="preserve"> </w:t>
      </w:r>
    </w:p>
    <w:p w:rsidR="001B3BE5" w:rsidRPr="001B3BE5" w:rsidRDefault="001B3BE5" w:rsidP="00F50B63">
      <w:pPr>
        <w:ind w:firstLineChars="200" w:firstLine="422"/>
        <w:jc w:val="left"/>
      </w:pPr>
      <w:r w:rsidRPr="001B3BE5">
        <w:rPr>
          <w:rFonts w:hint="eastAsia"/>
          <w:b/>
          <w:bCs/>
        </w:rPr>
        <w:t>广义：凡是</w:t>
      </w:r>
      <w:r w:rsidR="00F50B63">
        <w:rPr>
          <w:rFonts w:hint="eastAsia"/>
          <w:b/>
          <w:bCs/>
        </w:rPr>
        <w:t>人体与生命活动密切相关的所有精微物质，均可称之，包括精、气、血</w:t>
      </w:r>
      <w:r w:rsidR="00D2688A">
        <w:rPr>
          <w:rFonts w:hint="eastAsia"/>
          <w:b/>
          <w:bCs/>
        </w:rPr>
        <w:t>、</w:t>
      </w:r>
      <w:r w:rsidRPr="001B3BE5">
        <w:rPr>
          <w:rFonts w:hint="eastAsia"/>
          <w:b/>
          <w:bCs/>
        </w:rPr>
        <w:t>津液等一切精微物质。分为先天之精与后天之精。</w:t>
      </w:r>
      <w:r w:rsidRPr="001B3BE5">
        <w:rPr>
          <w:rFonts w:hint="eastAsia"/>
          <w:b/>
          <w:bCs/>
        </w:rPr>
        <w:t xml:space="preserve"> </w:t>
      </w:r>
    </w:p>
    <w:p w:rsidR="001B3BE5" w:rsidRPr="001B3BE5" w:rsidRDefault="001B3BE5" w:rsidP="001B3BE5">
      <w:pPr>
        <w:jc w:val="left"/>
      </w:pPr>
      <w:r w:rsidRPr="001B3BE5">
        <w:rPr>
          <w:rFonts w:hint="eastAsia"/>
          <w:b/>
          <w:bCs/>
        </w:rPr>
        <w:t>神：有狭义和广义之分。</w:t>
      </w:r>
      <w:r w:rsidRPr="001B3BE5">
        <w:rPr>
          <w:rFonts w:hint="eastAsia"/>
          <w:b/>
          <w:bCs/>
        </w:rPr>
        <w:t xml:space="preserve"> </w:t>
      </w:r>
    </w:p>
    <w:p w:rsidR="001B3BE5" w:rsidRPr="001B3BE5" w:rsidRDefault="001B3BE5" w:rsidP="00F50B63">
      <w:pPr>
        <w:ind w:firstLineChars="200" w:firstLine="422"/>
        <w:jc w:val="left"/>
      </w:pPr>
      <w:r w:rsidRPr="001B3BE5">
        <w:rPr>
          <w:rFonts w:hint="eastAsia"/>
          <w:b/>
          <w:bCs/>
        </w:rPr>
        <w:t>狭义：是指人的思维、意识、情感等精神活动。</w:t>
      </w:r>
      <w:r w:rsidRPr="001B3BE5">
        <w:rPr>
          <w:rFonts w:hint="eastAsia"/>
          <w:b/>
          <w:bCs/>
        </w:rPr>
        <w:t xml:space="preserve"> </w:t>
      </w:r>
    </w:p>
    <w:p w:rsidR="001B3BE5" w:rsidRPr="001B3BE5" w:rsidRDefault="001B3BE5" w:rsidP="00F50B63">
      <w:pPr>
        <w:ind w:firstLineChars="200" w:firstLine="422"/>
        <w:jc w:val="left"/>
      </w:pPr>
      <w:r w:rsidRPr="001B3BE5">
        <w:rPr>
          <w:rFonts w:hint="eastAsia"/>
          <w:b/>
          <w:bCs/>
        </w:rPr>
        <w:t>广义：是指人体生命活动的主宰和人体生命活动的综合体现。</w:t>
      </w:r>
      <w:r w:rsidRPr="001B3BE5">
        <w:rPr>
          <w:rFonts w:hint="eastAsia"/>
          <w:b/>
          <w:bCs/>
        </w:rPr>
        <w:t xml:space="preserve"> </w:t>
      </w:r>
    </w:p>
    <w:p w:rsidR="008561C0" w:rsidRPr="001B3BE5" w:rsidRDefault="008561C0" w:rsidP="008561C0">
      <w:pPr>
        <w:jc w:val="left"/>
      </w:pPr>
    </w:p>
    <w:sectPr w:rsidR="008561C0" w:rsidRPr="001B3BE5" w:rsidSect="002C6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925" w:rsidRDefault="00890925" w:rsidP="00BC2204">
      <w:r>
        <w:separator/>
      </w:r>
    </w:p>
  </w:endnote>
  <w:endnote w:type="continuationSeparator" w:id="1">
    <w:p w:rsidR="00890925" w:rsidRDefault="00890925" w:rsidP="00BC2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925" w:rsidRDefault="00890925" w:rsidP="00BC2204">
      <w:r>
        <w:separator/>
      </w:r>
    </w:p>
  </w:footnote>
  <w:footnote w:type="continuationSeparator" w:id="1">
    <w:p w:rsidR="00890925" w:rsidRDefault="00890925" w:rsidP="00BC22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DC6"/>
    <w:rsid w:val="000C72F5"/>
    <w:rsid w:val="001779A1"/>
    <w:rsid w:val="00180E0E"/>
    <w:rsid w:val="001B3BE5"/>
    <w:rsid w:val="002C653B"/>
    <w:rsid w:val="003D586E"/>
    <w:rsid w:val="00411A8C"/>
    <w:rsid w:val="00604CEE"/>
    <w:rsid w:val="006424C8"/>
    <w:rsid w:val="0066522D"/>
    <w:rsid w:val="006D2B46"/>
    <w:rsid w:val="00792561"/>
    <w:rsid w:val="007A0676"/>
    <w:rsid w:val="00832BE9"/>
    <w:rsid w:val="008561C0"/>
    <w:rsid w:val="00886EE5"/>
    <w:rsid w:val="00890925"/>
    <w:rsid w:val="00901D76"/>
    <w:rsid w:val="009A2F1A"/>
    <w:rsid w:val="009C012C"/>
    <w:rsid w:val="00A26A8B"/>
    <w:rsid w:val="00AC1419"/>
    <w:rsid w:val="00B06DC6"/>
    <w:rsid w:val="00B11BC0"/>
    <w:rsid w:val="00B264D2"/>
    <w:rsid w:val="00B86C7A"/>
    <w:rsid w:val="00BC2204"/>
    <w:rsid w:val="00C13E2A"/>
    <w:rsid w:val="00C32DB6"/>
    <w:rsid w:val="00D2688A"/>
    <w:rsid w:val="00D4010E"/>
    <w:rsid w:val="00DD362E"/>
    <w:rsid w:val="00DE4132"/>
    <w:rsid w:val="00DF54E8"/>
    <w:rsid w:val="00EC4FE5"/>
    <w:rsid w:val="00EE5F88"/>
    <w:rsid w:val="00F50B63"/>
    <w:rsid w:val="00FA5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_x0000_s1027"/>
        <o:r id="V:Rule6" type="connector" idref="#_x0000_s1030"/>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204"/>
    <w:rPr>
      <w:sz w:val="18"/>
      <w:szCs w:val="18"/>
    </w:rPr>
  </w:style>
  <w:style w:type="paragraph" w:styleId="a4">
    <w:name w:val="footer"/>
    <w:basedOn w:val="a"/>
    <w:link w:val="Char0"/>
    <w:uiPriority w:val="99"/>
    <w:semiHidden/>
    <w:unhideWhenUsed/>
    <w:rsid w:val="00BC22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204"/>
    <w:rPr>
      <w:sz w:val="18"/>
      <w:szCs w:val="18"/>
    </w:rPr>
  </w:style>
  <w:style w:type="paragraph" w:styleId="a5">
    <w:name w:val="Normal (Web)"/>
    <w:basedOn w:val="a"/>
    <w:uiPriority w:val="99"/>
    <w:semiHidden/>
    <w:unhideWhenUsed/>
    <w:rsid w:val="00AC14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291294">
      <w:bodyDiv w:val="1"/>
      <w:marLeft w:val="0"/>
      <w:marRight w:val="0"/>
      <w:marTop w:val="0"/>
      <w:marBottom w:val="0"/>
      <w:divBdr>
        <w:top w:val="none" w:sz="0" w:space="0" w:color="auto"/>
        <w:left w:val="none" w:sz="0" w:space="0" w:color="auto"/>
        <w:bottom w:val="none" w:sz="0" w:space="0" w:color="auto"/>
        <w:right w:val="none" w:sz="0" w:space="0" w:color="auto"/>
      </w:divBdr>
    </w:div>
    <w:div w:id="254559553">
      <w:bodyDiv w:val="1"/>
      <w:marLeft w:val="0"/>
      <w:marRight w:val="0"/>
      <w:marTop w:val="0"/>
      <w:marBottom w:val="0"/>
      <w:divBdr>
        <w:top w:val="none" w:sz="0" w:space="0" w:color="auto"/>
        <w:left w:val="none" w:sz="0" w:space="0" w:color="auto"/>
        <w:bottom w:val="none" w:sz="0" w:space="0" w:color="auto"/>
        <w:right w:val="none" w:sz="0" w:space="0" w:color="auto"/>
      </w:divBdr>
    </w:div>
    <w:div w:id="405495948">
      <w:bodyDiv w:val="1"/>
      <w:marLeft w:val="0"/>
      <w:marRight w:val="0"/>
      <w:marTop w:val="0"/>
      <w:marBottom w:val="0"/>
      <w:divBdr>
        <w:top w:val="none" w:sz="0" w:space="0" w:color="auto"/>
        <w:left w:val="none" w:sz="0" w:space="0" w:color="auto"/>
        <w:bottom w:val="none" w:sz="0" w:space="0" w:color="auto"/>
        <w:right w:val="none" w:sz="0" w:space="0" w:color="auto"/>
      </w:divBdr>
    </w:div>
    <w:div w:id="457912478">
      <w:bodyDiv w:val="1"/>
      <w:marLeft w:val="0"/>
      <w:marRight w:val="0"/>
      <w:marTop w:val="0"/>
      <w:marBottom w:val="0"/>
      <w:divBdr>
        <w:top w:val="none" w:sz="0" w:space="0" w:color="auto"/>
        <w:left w:val="none" w:sz="0" w:space="0" w:color="auto"/>
        <w:bottom w:val="none" w:sz="0" w:space="0" w:color="auto"/>
        <w:right w:val="none" w:sz="0" w:space="0" w:color="auto"/>
      </w:divBdr>
    </w:div>
    <w:div w:id="472334679">
      <w:bodyDiv w:val="1"/>
      <w:marLeft w:val="0"/>
      <w:marRight w:val="0"/>
      <w:marTop w:val="0"/>
      <w:marBottom w:val="0"/>
      <w:divBdr>
        <w:top w:val="none" w:sz="0" w:space="0" w:color="auto"/>
        <w:left w:val="none" w:sz="0" w:space="0" w:color="auto"/>
        <w:bottom w:val="none" w:sz="0" w:space="0" w:color="auto"/>
        <w:right w:val="none" w:sz="0" w:space="0" w:color="auto"/>
      </w:divBdr>
    </w:div>
    <w:div w:id="598488903">
      <w:bodyDiv w:val="1"/>
      <w:marLeft w:val="0"/>
      <w:marRight w:val="0"/>
      <w:marTop w:val="0"/>
      <w:marBottom w:val="0"/>
      <w:divBdr>
        <w:top w:val="none" w:sz="0" w:space="0" w:color="auto"/>
        <w:left w:val="none" w:sz="0" w:space="0" w:color="auto"/>
        <w:bottom w:val="none" w:sz="0" w:space="0" w:color="auto"/>
        <w:right w:val="none" w:sz="0" w:space="0" w:color="auto"/>
      </w:divBdr>
    </w:div>
    <w:div w:id="757602348">
      <w:bodyDiv w:val="1"/>
      <w:marLeft w:val="0"/>
      <w:marRight w:val="0"/>
      <w:marTop w:val="0"/>
      <w:marBottom w:val="0"/>
      <w:divBdr>
        <w:top w:val="none" w:sz="0" w:space="0" w:color="auto"/>
        <w:left w:val="none" w:sz="0" w:space="0" w:color="auto"/>
        <w:bottom w:val="none" w:sz="0" w:space="0" w:color="auto"/>
        <w:right w:val="none" w:sz="0" w:space="0" w:color="auto"/>
      </w:divBdr>
    </w:div>
    <w:div w:id="899708193">
      <w:bodyDiv w:val="1"/>
      <w:marLeft w:val="0"/>
      <w:marRight w:val="0"/>
      <w:marTop w:val="0"/>
      <w:marBottom w:val="0"/>
      <w:divBdr>
        <w:top w:val="none" w:sz="0" w:space="0" w:color="auto"/>
        <w:left w:val="none" w:sz="0" w:space="0" w:color="auto"/>
        <w:bottom w:val="none" w:sz="0" w:space="0" w:color="auto"/>
        <w:right w:val="none" w:sz="0" w:space="0" w:color="auto"/>
      </w:divBdr>
    </w:div>
    <w:div w:id="901213480">
      <w:bodyDiv w:val="1"/>
      <w:marLeft w:val="0"/>
      <w:marRight w:val="0"/>
      <w:marTop w:val="0"/>
      <w:marBottom w:val="0"/>
      <w:divBdr>
        <w:top w:val="none" w:sz="0" w:space="0" w:color="auto"/>
        <w:left w:val="none" w:sz="0" w:space="0" w:color="auto"/>
        <w:bottom w:val="none" w:sz="0" w:space="0" w:color="auto"/>
        <w:right w:val="none" w:sz="0" w:space="0" w:color="auto"/>
      </w:divBdr>
    </w:div>
    <w:div w:id="965306896">
      <w:bodyDiv w:val="1"/>
      <w:marLeft w:val="0"/>
      <w:marRight w:val="0"/>
      <w:marTop w:val="0"/>
      <w:marBottom w:val="0"/>
      <w:divBdr>
        <w:top w:val="none" w:sz="0" w:space="0" w:color="auto"/>
        <w:left w:val="none" w:sz="0" w:space="0" w:color="auto"/>
        <w:bottom w:val="none" w:sz="0" w:space="0" w:color="auto"/>
        <w:right w:val="none" w:sz="0" w:space="0" w:color="auto"/>
      </w:divBdr>
    </w:div>
    <w:div w:id="991255833">
      <w:bodyDiv w:val="1"/>
      <w:marLeft w:val="0"/>
      <w:marRight w:val="0"/>
      <w:marTop w:val="0"/>
      <w:marBottom w:val="0"/>
      <w:divBdr>
        <w:top w:val="none" w:sz="0" w:space="0" w:color="auto"/>
        <w:left w:val="none" w:sz="0" w:space="0" w:color="auto"/>
        <w:bottom w:val="none" w:sz="0" w:space="0" w:color="auto"/>
        <w:right w:val="none" w:sz="0" w:space="0" w:color="auto"/>
      </w:divBdr>
    </w:div>
    <w:div w:id="1048528363">
      <w:bodyDiv w:val="1"/>
      <w:marLeft w:val="0"/>
      <w:marRight w:val="0"/>
      <w:marTop w:val="0"/>
      <w:marBottom w:val="0"/>
      <w:divBdr>
        <w:top w:val="none" w:sz="0" w:space="0" w:color="auto"/>
        <w:left w:val="none" w:sz="0" w:space="0" w:color="auto"/>
        <w:bottom w:val="none" w:sz="0" w:space="0" w:color="auto"/>
        <w:right w:val="none" w:sz="0" w:space="0" w:color="auto"/>
      </w:divBdr>
    </w:div>
    <w:div w:id="1075710606">
      <w:bodyDiv w:val="1"/>
      <w:marLeft w:val="0"/>
      <w:marRight w:val="0"/>
      <w:marTop w:val="0"/>
      <w:marBottom w:val="0"/>
      <w:divBdr>
        <w:top w:val="none" w:sz="0" w:space="0" w:color="auto"/>
        <w:left w:val="none" w:sz="0" w:space="0" w:color="auto"/>
        <w:bottom w:val="none" w:sz="0" w:space="0" w:color="auto"/>
        <w:right w:val="none" w:sz="0" w:space="0" w:color="auto"/>
      </w:divBdr>
    </w:div>
    <w:div w:id="1480416462">
      <w:bodyDiv w:val="1"/>
      <w:marLeft w:val="0"/>
      <w:marRight w:val="0"/>
      <w:marTop w:val="0"/>
      <w:marBottom w:val="0"/>
      <w:divBdr>
        <w:top w:val="none" w:sz="0" w:space="0" w:color="auto"/>
        <w:left w:val="none" w:sz="0" w:space="0" w:color="auto"/>
        <w:bottom w:val="none" w:sz="0" w:space="0" w:color="auto"/>
        <w:right w:val="none" w:sz="0" w:space="0" w:color="auto"/>
      </w:divBdr>
    </w:div>
    <w:div w:id="1593707829">
      <w:bodyDiv w:val="1"/>
      <w:marLeft w:val="0"/>
      <w:marRight w:val="0"/>
      <w:marTop w:val="0"/>
      <w:marBottom w:val="0"/>
      <w:divBdr>
        <w:top w:val="none" w:sz="0" w:space="0" w:color="auto"/>
        <w:left w:val="none" w:sz="0" w:space="0" w:color="auto"/>
        <w:bottom w:val="none" w:sz="0" w:space="0" w:color="auto"/>
        <w:right w:val="none" w:sz="0" w:space="0" w:color="auto"/>
      </w:divBdr>
    </w:div>
    <w:div w:id="1760131657">
      <w:bodyDiv w:val="1"/>
      <w:marLeft w:val="0"/>
      <w:marRight w:val="0"/>
      <w:marTop w:val="0"/>
      <w:marBottom w:val="0"/>
      <w:divBdr>
        <w:top w:val="none" w:sz="0" w:space="0" w:color="auto"/>
        <w:left w:val="none" w:sz="0" w:space="0" w:color="auto"/>
        <w:bottom w:val="none" w:sz="0" w:space="0" w:color="auto"/>
        <w:right w:val="none" w:sz="0" w:space="0" w:color="auto"/>
      </w:divBdr>
    </w:div>
    <w:div w:id="1776440550">
      <w:bodyDiv w:val="1"/>
      <w:marLeft w:val="0"/>
      <w:marRight w:val="0"/>
      <w:marTop w:val="0"/>
      <w:marBottom w:val="0"/>
      <w:divBdr>
        <w:top w:val="none" w:sz="0" w:space="0" w:color="auto"/>
        <w:left w:val="none" w:sz="0" w:space="0" w:color="auto"/>
        <w:bottom w:val="none" w:sz="0" w:space="0" w:color="auto"/>
        <w:right w:val="none" w:sz="0" w:space="0" w:color="auto"/>
      </w:divBdr>
    </w:div>
    <w:div w:id="1899196238">
      <w:bodyDiv w:val="1"/>
      <w:marLeft w:val="0"/>
      <w:marRight w:val="0"/>
      <w:marTop w:val="0"/>
      <w:marBottom w:val="0"/>
      <w:divBdr>
        <w:top w:val="none" w:sz="0" w:space="0" w:color="auto"/>
        <w:left w:val="none" w:sz="0" w:space="0" w:color="auto"/>
        <w:bottom w:val="none" w:sz="0" w:space="0" w:color="auto"/>
        <w:right w:val="none" w:sz="0" w:space="0" w:color="auto"/>
      </w:divBdr>
    </w:div>
    <w:div w:id="2047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79466-C804-4091-8CDA-49BDE07E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user</cp:lastModifiedBy>
  <cp:revision>18</cp:revision>
  <dcterms:created xsi:type="dcterms:W3CDTF">2018-02-07T11:45:00Z</dcterms:created>
  <dcterms:modified xsi:type="dcterms:W3CDTF">2018-03-01T07:35:00Z</dcterms:modified>
</cp:coreProperties>
</file>